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71C96B0C" w:rsidR="00A976FC" w:rsidRPr="00BD0ED2" w:rsidRDefault="00942967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Äldres hälsa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7B9AA8B2" w14:textId="77777777" w:rsidR="00D34522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D5045">
              <w:rPr>
                <w:rFonts w:ascii="Times New Roman" w:hAnsi="Times New Roman" w:cs="Times New Roman"/>
                <w:lang w:val="sv-SE"/>
              </w:rPr>
            </w:r>
            <w:r w:rsidR="00BD504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7746B9A9" w14:textId="77777777" w:rsidR="00D34522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D5045">
              <w:rPr>
                <w:rFonts w:ascii="Times New Roman" w:hAnsi="Times New Roman" w:cs="Times New Roman"/>
                <w:lang w:val="sv-SE"/>
              </w:rPr>
            </w:r>
            <w:r w:rsidR="00BD504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6F4D721E" w14:textId="77777777" w:rsidR="00D34522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D5045">
              <w:rPr>
                <w:rFonts w:ascii="Times New Roman" w:hAnsi="Times New Roman" w:cs="Times New Roman"/>
                <w:lang w:val="sv-SE"/>
              </w:rPr>
            </w:r>
            <w:r w:rsidR="00BD504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091FCE21" w14:textId="77777777" w:rsidR="00D34522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D5045">
              <w:rPr>
                <w:rFonts w:ascii="Times New Roman" w:hAnsi="Times New Roman" w:cs="Times New Roman"/>
                <w:lang w:val="sv-SE"/>
              </w:rPr>
            </w:r>
            <w:r w:rsidR="00BD504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24338AC0" w:rsidR="00423151" w:rsidRPr="00A44F43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D5045">
              <w:rPr>
                <w:rFonts w:ascii="Times New Roman" w:hAnsi="Times New Roman" w:cs="Times New Roman"/>
                <w:lang w:val="sv-SE"/>
              </w:rPr>
            </w:r>
            <w:r w:rsidR="00BD504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281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D34522" w:rsidRPr="00F2064A" w14:paraId="0AE2E655" w14:textId="77777777" w:rsidTr="00D34522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F3B8ED2" w14:textId="77777777" w:rsidR="00D34522" w:rsidRPr="00A44F43" w:rsidRDefault="00D34522" w:rsidP="00D34522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D34522" w:rsidRPr="007D7ED1" w14:paraId="71BCD1CC" w14:textId="77777777" w:rsidTr="00D34522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3DAB0EC4" w14:textId="77777777" w:rsidR="00D34522" w:rsidRPr="007D7ED1" w:rsidRDefault="00D34522" w:rsidP="00D34522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66623E68" w14:textId="77777777" w:rsidR="00D34522" w:rsidRPr="008A02FD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62010760" w14:textId="77777777" w:rsidR="00D34522" w:rsidRPr="007D7ED1" w:rsidRDefault="00D34522" w:rsidP="00D34522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5C84E7C8" w14:textId="77777777" w:rsidR="00D34522" w:rsidRPr="007D7ED1" w:rsidRDefault="00D34522" w:rsidP="00D34522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2FA0089C" w:rsidR="009770BC" w:rsidRPr="00453EDC" w:rsidRDefault="00B72BCF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370494" w:rsidRPr="007B647E" w14:paraId="5794C802" w14:textId="77777777" w:rsidTr="00B72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57D32B86" w:rsidR="00370494" w:rsidRPr="007B647E" w:rsidRDefault="00370494" w:rsidP="00370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370494" w:rsidRPr="007B647E" w:rsidRDefault="00370494" w:rsidP="00370494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370494" w:rsidRPr="007B647E" w:rsidRDefault="00370494" w:rsidP="00370494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063CEDC4" w:rsidR="00370494" w:rsidRPr="007B647E" w:rsidRDefault="00370494" w:rsidP="0037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6D65F2CF" w14:textId="77777777" w:rsidR="00370494" w:rsidRDefault="00370494" w:rsidP="0037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7B20E80E" w:rsidR="00370494" w:rsidRPr="007B647E" w:rsidRDefault="00370494" w:rsidP="0037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51F0DC98" w:rsidR="00BD5045" w:rsidRDefault="00BD5045">
      <w:pPr>
        <w:spacing w:after="0" w:line="240" w:lineRule="auto"/>
      </w:pPr>
      <w:r>
        <w:br w:type="page"/>
      </w:r>
    </w:p>
    <w:p w14:paraId="204B84E5" w14:textId="77777777" w:rsidR="00C26D22" w:rsidRDefault="00C26D22" w:rsidP="00A976FC"/>
    <w:p w14:paraId="6DA4798F" w14:textId="15E9C78C" w:rsidR="00A976FC" w:rsidRPr="00453EDC" w:rsidRDefault="00B72BCF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942967">
        <w:rPr>
          <w:rFonts w:ascii="Times New Roman" w:hAnsi="Times New Roman" w:cs="Times New Roman"/>
          <w:sz w:val="32"/>
          <w:szCs w:val="32"/>
        </w:rPr>
        <w:t>Äldres hälsa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277CB6" w:rsidRPr="007B647E" w14:paraId="0A82F344" w14:textId="77777777" w:rsidTr="00B72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1B0547A" w:rsidR="00277CB6" w:rsidRPr="007B647E" w:rsidRDefault="00277CB6" w:rsidP="00277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CBD96A4" w14:textId="77777777" w:rsidR="00277CB6" w:rsidRPr="007B647E" w:rsidRDefault="00277CB6" w:rsidP="00277CB6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277CB6" w:rsidRPr="007B647E" w:rsidRDefault="00277CB6" w:rsidP="00277CB6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1E47D740" w:rsidR="00277CB6" w:rsidRPr="007B647E" w:rsidRDefault="00277CB6" w:rsidP="00277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7CBEE6F3" w14:textId="77777777" w:rsidR="00277CB6" w:rsidRDefault="00277CB6" w:rsidP="00277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42AF04D8" w:rsidR="00277CB6" w:rsidRPr="007B647E" w:rsidRDefault="00277CB6" w:rsidP="00277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942967" w:rsidRPr="007B647E" w14:paraId="6C60E7A9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2A129A6" w14:textId="77777777" w:rsidR="00942967" w:rsidRPr="00BE43C8" w:rsidRDefault="00942967" w:rsidP="00942967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Åldrandeprocessen och fysioterapeutiska interventioner</w:t>
            </w:r>
          </w:p>
          <w:p w14:paraId="5BC7A450" w14:textId="77777777" w:rsidR="00942967" w:rsidRPr="00F13D6A" w:rsidRDefault="00942967" w:rsidP="009429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4F77731" w14:textId="77777777" w:rsidR="00942967" w:rsidRPr="00991C7D" w:rsidRDefault="00942967" w:rsidP="0094296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ha fördjupad kunskap om det normala åldrandet (gerontologi)</w:t>
            </w:r>
          </w:p>
          <w:p w14:paraId="74A45C61" w14:textId="77777777" w:rsidR="00942967" w:rsidRPr="00991C7D" w:rsidRDefault="00942967" w:rsidP="0094296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ha fördjupad kunskap om vanligt förekommande sjukdomar och skador hos äldre personer (geriatrik) såsom osteoporos och frakturer, cirkulations- och lungsjukdomar, onkologiska sjukdomar, neurologiska sjukdomar, demenssjukdomar, psykisk ohälsa</w:t>
            </w:r>
          </w:p>
          <w:p w14:paraId="6078DD50" w14:textId="77777777" w:rsidR="00942967" w:rsidRPr="00991C7D" w:rsidRDefault="00942967" w:rsidP="0094296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ha fördjupad kunskap om primär- och sekundärprevention inom dessa områden</w:t>
            </w:r>
          </w:p>
          <w:p w14:paraId="17CF2B71" w14:textId="77777777" w:rsidR="00942967" w:rsidRPr="00991C7D" w:rsidRDefault="00942967" w:rsidP="00942967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undersökning, bedömning och behandling</w:t>
            </w:r>
          </w:p>
          <w:p w14:paraId="781155CE" w14:textId="01C25EAE" w:rsidR="00942967" w:rsidRPr="00EB327A" w:rsidRDefault="00942967" w:rsidP="00942967">
            <w:pPr>
              <w:pStyle w:val="Punktlista"/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förmåga att handleda patient, personal och närstående inom området</w:t>
            </w:r>
          </w:p>
        </w:tc>
        <w:tc>
          <w:tcPr>
            <w:tcW w:w="5103" w:type="dxa"/>
          </w:tcPr>
          <w:p w14:paraId="6269667B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57062E17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F58BA0F" w14:textId="77777777" w:rsidR="00942967" w:rsidRPr="00D44181" w:rsidRDefault="00942967" w:rsidP="0094296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4418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Funktionsnedsättning i relation till aktivitet och delaktighet samt prevention</w:t>
            </w:r>
          </w:p>
          <w:p w14:paraId="69E6C92F" w14:textId="77777777" w:rsidR="00942967" w:rsidRPr="00D44181" w:rsidRDefault="00942967" w:rsidP="009429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5C0F3F4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om vanliga symtom och fysiska funktionsnedsättningar som påverkar aktivitets- och delaktighetsnivå hos äldre personer, </w:t>
            </w:r>
            <w:bookmarkStart w:id="0" w:name="_Hlk68082721"/>
            <w:r w:rsidRPr="00991C7D">
              <w:rPr>
                <w:rFonts w:ascii="Times New Roman" w:hAnsi="Times New Roman" w:cs="Times New Roman"/>
                <w:b w:val="0"/>
                <w:bCs w:val="0"/>
              </w:rPr>
              <w:t>såsom smärta, yrsel, nedsatt balans, muskelstyrka, gång- och förflyttningsförmåga</w:t>
            </w:r>
            <w:bookmarkEnd w:id="0"/>
          </w:p>
          <w:p w14:paraId="665BB659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ha fördjupad kunskap om primär- och sekundärprevention inom dessa områden</w:t>
            </w:r>
          </w:p>
          <w:p w14:paraId="676F64F2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 xml:space="preserve">behärska att integrera dessa kunskaper vid bedömning, behandling och utvärdering samt värdera komplexiteten på funktions-, aktivitets- och delaktighetsnivå </w:t>
            </w:r>
          </w:p>
          <w:p w14:paraId="0F105C50" w14:textId="37809858" w:rsidR="00942967" w:rsidRPr="0041729E" w:rsidRDefault="00942967" w:rsidP="0094296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kunna handleda patient, personal och närstående inom området</w:t>
            </w:r>
          </w:p>
        </w:tc>
        <w:tc>
          <w:tcPr>
            <w:tcW w:w="5103" w:type="dxa"/>
          </w:tcPr>
          <w:p w14:paraId="2A95D971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6903BAE9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AF6ED15" w14:textId="77777777" w:rsidR="00942967" w:rsidRPr="006A2B45" w:rsidRDefault="00942967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Komplexitet och specifika tillstånd vanliga hos äldre personer</w:t>
            </w:r>
          </w:p>
          <w:p w14:paraId="5DF21877" w14:textId="77777777" w:rsidR="00942967" w:rsidRPr="006A2B45" w:rsidRDefault="00942967" w:rsidP="009429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BA18544" w14:textId="61CBB969" w:rsidR="00942967" w:rsidRPr="00073E84" w:rsidRDefault="00C4619E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om komplexa tillstånd som drabbar äldre dvs multisjuklighet,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frailty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, nedsatt kognition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och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sarkopeni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samt kunskap om mät- och bedömningsmetoder</w:t>
            </w:r>
          </w:p>
          <w:p w14:paraId="6E825B17" w14:textId="6D0D7AA3" w:rsidR="00942967" w:rsidRPr="00073E84" w:rsidRDefault="00C4619E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ha fördjupad kunskap om primär-och sekundärprevention inom dessa områden</w:t>
            </w:r>
          </w:p>
          <w:p w14:paraId="1C440EFD" w14:textId="145C880E" w:rsidR="00942967" w:rsidRPr="00C4619E" w:rsidRDefault="00C4619E" w:rsidP="00C4619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undersökning, bedömning, behandling och uppföljning</w:t>
            </w:r>
          </w:p>
        </w:tc>
        <w:tc>
          <w:tcPr>
            <w:tcW w:w="5103" w:type="dxa"/>
          </w:tcPr>
          <w:p w14:paraId="62D0C048" w14:textId="77777777" w:rsidR="00942967" w:rsidRPr="007B647E" w:rsidRDefault="00942967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354DB85A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85AB56" w14:textId="77777777" w:rsidR="00942967" w:rsidRPr="007B647E" w:rsidRDefault="00942967" w:rsidP="0094296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Fysisk aktivitet</w:t>
            </w:r>
          </w:p>
          <w:p w14:paraId="0D0AECB8" w14:textId="77777777" w:rsidR="00942967" w:rsidRPr="00F13D6A" w:rsidRDefault="00942967" w:rsidP="009429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72806AA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ha fördjupad kunskap om fysisk aktivitet och dess betydelse för hälsa och funktionsförmåga hos äldre personer</w:t>
            </w:r>
          </w:p>
          <w:p w14:paraId="55948DF6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behärska att integrera ovanstående kunskaper för att förebygga ohälsa och minska negativa följder av inaktivitet hos äldre personer</w:t>
            </w:r>
          </w:p>
          <w:p w14:paraId="24F7AEE6" w14:textId="3F16E6EA" w:rsidR="00942967" w:rsidRPr="00EB327A" w:rsidRDefault="00942967" w:rsidP="0094296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91C7D">
              <w:rPr>
                <w:rFonts w:ascii="Times New Roman" w:hAnsi="Times New Roman" w:cs="Times New Roman"/>
                <w:b w:val="0"/>
                <w:bCs w:val="0"/>
              </w:rPr>
              <w:t>kunna handleda patient, personal och närstående kring betydelsen av fysisk aktivitet</w:t>
            </w:r>
          </w:p>
        </w:tc>
        <w:tc>
          <w:tcPr>
            <w:tcW w:w="5103" w:type="dxa"/>
          </w:tcPr>
          <w:p w14:paraId="345A09B6" w14:textId="77777777" w:rsidR="00942967" w:rsidRPr="007B647E" w:rsidRDefault="00942967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2280AC9F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D7CE02A" w14:textId="77777777" w:rsidR="00942967" w:rsidRDefault="00942967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E. Fall och fallprevention</w:t>
            </w:r>
          </w:p>
          <w:p w14:paraId="4AB082A0" w14:textId="77777777" w:rsidR="00942967" w:rsidRPr="00991C7D" w:rsidRDefault="00942967" w:rsidP="00942967">
            <w:pPr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Specialistfysioterapeuten ska:</w:t>
            </w:r>
          </w:p>
          <w:p w14:paraId="31561847" w14:textId="77777777" w:rsidR="00942967" w:rsidRPr="00942967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ha fördjupad kunskap om fall och fallprevention</w:t>
            </w:r>
          </w:p>
          <w:p w14:paraId="5EF881BB" w14:textId="423CCB75" w:rsidR="00942967" w:rsidRPr="00942967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42967">
              <w:rPr>
                <w:rFonts w:ascii="Times New Roman" w:hAnsi="Times New Roman" w:cs="Times New Roman"/>
                <w:b w:val="0"/>
                <w:bCs w:val="0"/>
              </w:rPr>
              <w:t>behärska att bedöma, förebygga, behandla samt utbilda och handleda olika målgrupper inom fallprevention</w:t>
            </w:r>
          </w:p>
        </w:tc>
        <w:tc>
          <w:tcPr>
            <w:tcW w:w="5103" w:type="dxa"/>
          </w:tcPr>
          <w:p w14:paraId="7E95CBC1" w14:textId="77777777" w:rsidR="00942967" w:rsidRPr="007B647E" w:rsidRDefault="00942967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3B6AFBC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5130E16D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A941E04" w14:textId="77777777" w:rsidR="00942967" w:rsidRDefault="00942967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F. Kommunikativ förmåga</w:t>
            </w:r>
          </w:p>
          <w:p w14:paraId="4F507012" w14:textId="77777777" w:rsidR="00942967" w:rsidRPr="00991C7D" w:rsidRDefault="00942967" w:rsidP="00942967">
            <w:pPr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Specialistfysioterapeuten ska:</w:t>
            </w:r>
          </w:p>
          <w:p w14:paraId="3C4BBE2D" w14:textId="77777777" w:rsidR="00942967" w:rsidRPr="00942967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ha fördjupad kunskap om kommunikationsstrategier vid funktionsnedsättningar vanliga hos äldre såsom nedsatt kognition, hörsel, syn, talförmåga</w:t>
            </w:r>
          </w:p>
          <w:p w14:paraId="3B39F4E6" w14:textId="75D9B6EE" w:rsidR="00942967" w:rsidRPr="00942967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942967">
              <w:rPr>
                <w:rFonts w:ascii="Times New Roman" w:hAnsi="Times New Roman" w:cs="Times New Roman"/>
                <w:b w:val="0"/>
                <w:bCs w:val="0"/>
              </w:rPr>
              <w:t>kunna tillämpa anpassade kommunikationsstrategier inom detta område</w:t>
            </w:r>
          </w:p>
        </w:tc>
        <w:tc>
          <w:tcPr>
            <w:tcW w:w="5103" w:type="dxa"/>
          </w:tcPr>
          <w:p w14:paraId="3974FB64" w14:textId="77777777" w:rsidR="00942967" w:rsidRPr="007B647E" w:rsidRDefault="00942967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DCEB04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2967" w:rsidRPr="007B647E" w14:paraId="462A2A49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D8172E" w14:textId="77777777" w:rsidR="00942967" w:rsidRDefault="00942967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Hjälpmedel och teknik</w:t>
            </w:r>
          </w:p>
          <w:p w14:paraId="7DFE3D5D" w14:textId="77777777" w:rsidR="00942967" w:rsidRPr="00991C7D" w:rsidRDefault="00942967" w:rsidP="00942967">
            <w:pPr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Specialistfysioterapeuten ska:</w:t>
            </w:r>
          </w:p>
          <w:p w14:paraId="1D850A27" w14:textId="77777777" w:rsidR="00942967" w:rsidRPr="00991C7D" w:rsidRDefault="00942967" w:rsidP="00942967">
            <w:pPr>
              <w:pStyle w:val="Punktlista"/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ha kännedom samt hålla sig à jour om aktuella hjälpmedel, andra medicintekniska hjälpmedel och ny teknik inom e-hälsa som syftar till att förbättra aktivitet, delaktighet och hälsa för den äldre personen</w:t>
            </w:r>
          </w:p>
          <w:p w14:paraId="4119403E" w14:textId="77777777" w:rsidR="00FC2A90" w:rsidRPr="00FC2A90" w:rsidRDefault="00942967" w:rsidP="00FC2A90">
            <w:pPr>
              <w:pStyle w:val="Punktlista"/>
              <w:rPr>
                <w:rFonts w:ascii="Times New Roman" w:hAnsi="Times New Roman" w:cs="Times New Roman"/>
                <w:b w:val="0"/>
              </w:rPr>
            </w:pPr>
            <w:r w:rsidRPr="00991C7D">
              <w:rPr>
                <w:rFonts w:ascii="Times New Roman" w:hAnsi="Times New Roman" w:cs="Times New Roman"/>
                <w:b w:val="0"/>
              </w:rPr>
              <w:t>kunna bedöma, prova ut, och utvärdera aktuella hjälpmedel</w:t>
            </w:r>
          </w:p>
          <w:p w14:paraId="42292536" w14:textId="678053BC" w:rsidR="00942967" w:rsidRPr="00FC2A90" w:rsidRDefault="00942967" w:rsidP="00FC2A9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FC2A90">
              <w:rPr>
                <w:rFonts w:ascii="Times New Roman" w:hAnsi="Times New Roman" w:cs="Times New Roman"/>
                <w:b w:val="0"/>
                <w:bCs w:val="0"/>
              </w:rPr>
              <w:t>kunna rekommendera tekniska hjälpmedel inom e-hälsa</w:t>
            </w:r>
          </w:p>
        </w:tc>
        <w:tc>
          <w:tcPr>
            <w:tcW w:w="5103" w:type="dxa"/>
          </w:tcPr>
          <w:p w14:paraId="3F856215" w14:textId="77777777" w:rsidR="00942967" w:rsidRPr="007B647E" w:rsidRDefault="00942967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B1094D2" w14:textId="77777777" w:rsidR="00942967" w:rsidRPr="007B647E" w:rsidRDefault="00942967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619E" w:rsidRPr="007B647E" w14:paraId="117FDA67" w14:textId="77777777" w:rsidTr="00B72B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B0E671" w14:textId="77777777" w:rsidR="00C4619E" w:rsidRDefault="00C4619E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H. Farmakologi och nutrition</w:t>
            </w:r>
          </w:p>
          <w:p w14:paraId="4CEE452E" w14:textId="77777777" w:rsidR="00C4619E" w:rsidRPr="00C4619E" w:rsidRDefault="00C4619E" w:rsidP="0094296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C461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4E867D87" w14:textId="57035AF2" w:rsidR="00C4619E" w:rsidRDefault="00C4619E" w:rsidP="00C4619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C461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 xml:space="preserve">ha kunskap om farmakologi och nutrition och dess betydelse för </w:t>
            </w:r>
            <w:r w:rsidRPr="00C461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lastRenderedPageBreak/>
              <w:t>funktionsnedsättning, aktivitetsbegränsning och hälsa hos äldre personer</w:t>
            </w:r>
          </w:p>
        </w:tc>
        <w:tc>
          <w:tcPr>
            <w:tcW w:w="5103" w:type="dxa"/>
          </w:tcPr>
          <w:p w14:paraId="188A8142" w14:textId="77777777" w:rsidR="00C4619E" w:rsidRPr="00C4619E" w:rsidRDefault="00C4619E" w:rsidP="00D3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48D72F5" w14:textId="77777777" w:rsidR="00C4619E" w:rsidRPr="007B647E" w:rsidRDefault="00C4619E" w:rsidP="0094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01276C7E" w14:textId="77777777" w:rsidR="00B72BCF" w:rsidRPr="00294265" w:rsidRDefault="00B72BCF" w:rsidP="00B72BCF">
      <w:pPr>
        <w:rPr>
          <w:rFonts w:ascii="Times New Roman" w:hAnsi="Times New Roman" w:cs="Times New Roman"/>
        </w:rPr>
      </w:pPr>
      <w:bookmarkStart w:id="1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6079C423" w14:textId="77777777" w:rsidR="00B72BCF" w:rsidRPr="00294265" w:rsidRDefault="00B72BCF" w:rsidP="00B72BCF">
      <w:pPr>
        <w:rPr>
          <w:rFonts w:ascii="Times New Roman" w:hAnsi="Times New Roman" w:cs="Times New Roman"/>
        </w:rPr>
      </w:pPr>
    </w:p>
    <w:p w14:paraId="3A664C8E" w14:textId="77777777" w:rsidR="00B72BCF" w:rsidRPr="00294265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193C0BA" w14:textId="77777777" w:rsidR="00B72BCF" w:rsidRPr="00294265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1C554A95" w14:textId="77777777" w:rsidR="00B72BCF" w:rsidRPr="00294265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0F1AF3A6" w14:textId="77777777" w:rsidR="00B72BCF" w:rsidRPr="00294265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1801EB28" w14:textId="77777777" w:rsidR="00B72BCF" w:rsidRPr="00294265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1CA71013" w14:textId="77777777" w:rsidR="00B72BCF" w:rsidRPr="0061369B" w:rsidRDefault="00B72BCF" w:rsidP="00B72BC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bookmarkEnd w:id="1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4FE982FC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 </w:t>
            </w:r>
            <w:r>
              <w:rPr>
                <w:rFonts w:ascii="Times New Roman" w:hAnsi="Times New Roman" w:cs="Times New Roman"/>
                <w:color w:val="000000"/>
              </w:rPr>
              <w:t xml:space="preserve">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B72BCF">
              <w:rPr>
                <w:rFonts w:ascii="Times New Roman" w:hAnsi="Times New Roman" w:cs="Times New Roman"/>
                <w:color w:val="000000"/>
              </w:rPr>
              <w:t>ed mera.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700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5F7DFAC8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5877953C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D36309C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440EA8C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614DD49E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6D9F56D3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78D161D5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75EB475A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23A13CC9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DA9C9B2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6EE5FE9F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4F01F5DB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0B148D7A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F4F3A47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4484D697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420F463E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B51DE24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2602044E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6348AC77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7373751D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2D6C2900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70874390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4902FEC7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581F895C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1BF6D4CF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5723F6EB" w14:textId="77777777" w:rsidR="00B72BCF" w:rsidRDefault="00B72BCF">
            <w:pPr>
              <w:rPr>
                <w:rFonts w:ascii="Times New Roman" w:hAnsi="Times New Roman" w:cs="Times New Roman"/>
              </w:rPr>
            </w:pPr>
          </w:p>
          <w:p w14:paraId="05185286" w14:textId="674EDA92" w:rsidR="00B72BCF" w:rsidRDefault="00B72BCF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2" w:name="_Hlk512344912"/>
    </w:p>
    <w:p w14:paraId="0F304ABA" w14:textId="4DF20B85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B72BCF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2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49C327B3" w14:textId="77777777" w:rsidR="00B72BCF" w:rsidRDefault="00B72BCF" w:rsidP="00B72BCF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D7565E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5ED6C761" w:rsidR="0030392D" w:rsidRPr="0030392D" w:rsidRDefault="00B72BCF" w:rsidP="00B72BCF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71AE8F2B" w:rsidR="00A976FC" w:rsidRDefault="00BD5045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75B15" wp14:editId="6B1C375D">
          <wp:simplePos x="0" y="0"/>
          <wp:positionH relativeFrom="margin">
            <wp:align>left</wp:align>
          </wp:positionH>
          <wp:positionV relativeFrom="paragraph">
            <wp:posOffset>-252730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4C082559" w:rsidR="00A976FC" w:rsidRPr="002D17B5" w:rsidRDefault="00BD5045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DB147" wp14:editId="3BD121D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7BE52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0137284">
    <w:abstractNumId w:val="8"/>
  </w:num>
  <w:num w:numId="2" w16cid:durableId="1156531225">
    <w:abstractNumId w:val="3"/>
  </w:num>
  <w:num w:numId="3" w16cid:durableId="1221558077">
    <w:abstractNumId w:val="2"/>
  </w:num>
  <w:num w:numId="4" w16cid:durableId="1586920897">
    <w:abstractNumId w:val="1"/>
  </w:num>
  <w:num w:numId="5" w16cid:durableId="1790005584">
    <w:abstractNumId w:val="0"/>
  </w:num>
  <w:num w:numId="6" w16cid:durableId="1569994697">
    <w:abstractNumId w:val="9"/>
  </w:num>
  <w:num w:numId="7" w16cid:durableId="1167137173">
    <w:abstractNumId w:val="7"/>
  </w:num>
  <w:num w:numId="8" w16cid:durableId="281428140">
    <w:abstractNumId w:val="6"/>
  </w:num>
  <w:num w:numId="9" w16cid:durableId="1609896550">
    <w:abstractNumId w:val="5"/>
  </w:num>
  <w:num w:numId="10" w16cid:durableId="842739374">
    <w:abstractNumId w:val="4"/>
  </w:num>
  <w:num w:numId="11" w16cid:durableId="547061558">
    <w:abstractNumId w:val="15"/>
  </w:num>
  <w:num w:numId="12" w16cid:durableId="384835772">
    <w:abstractNumId w:val="11"/>
  </w:num>
  <w:num w:numId="13" w16cid:durableId="1837183542">
    <w:abstractNumId w:val="13"/>
  </w:num>
  <w:num w:numId="14" w16cid:durableId="291595663">
    <w:abstractNumId w:val="18"/>
  </w:num>
  <w:num w:numId="15" w16cid:durableId="1139230300">
    <w:abstractNumId w:val="10"/>
  </w:num>
  <w:num w:numId="16" w16cid:durableId="387267018">
    <w:abstractNumId w:val="16"/>
  </w:num>
  <w:num w:numId="17" w16cid:durableId="927276860">
    <w:abstractNumId w:val="19"/>
  </w:num>
  <w:num w:numId="18" w16cid:durableId="2136672749">
    <w:abstractNumId w:val="20"/>
  </w:num>
  <w:num w:numId="19" w16cid:durableId="423847867">
    <w:abstractNumId w:val="14"/>
  </w:num>
  <w:num w:numId="20" w16cid:durableId="611593276">
    <w:abstractNumId w:val="17"/>
  </w:num>
  <w:num w:numId="21" w16cid:durableId="229928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46EEF"/>
    <w:rsid w:val="002520ED"/>
    <w:rsid w:val="0026302E"/>
    <w:rsid w:val="00267AD0"/>
    <w:rsid w:val="00277CB6"/>
    <w:rsid w:val="002A7D42"/>
    <w:rsid w:val="0030392D"/>
    <w:rsid w:val="00341DC2"/>
    <w:rsid w:val="003507AA"/>
    <w:rsid w:val="00370494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42967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72BCF"/>
    <w:rsid w:val="00B80464"/>
    <w:rsid w:val="00BD5045"/>
    <w:rsid w:val="00BE0F45"/>
    <w:rsid w:val="00BF64B3"/>
    <w:rsid w:val="00C26D22"/>
    <w:rsid w:val="00C42C61"/>
    <w:rsid w:val="00C4619E"/>
    <w:rsid w:val="00C64FE7"/>
    <w:rsid w:val="00C801D6"/>
    <w:rsid w:val="00D34522"/>
    <w:rsid w:val="00D410A8"/>
    <w:rsid w:val="00D6146D"/>
    <w:rsid w:val="00D7565E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70293"/>
    <w:rsid w:val="00F95371"/>
    <w:rsid w:val="00FA20F3"/>
    <w:rsid w:val="00FC2A90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1162</Words>
  <Characters>8307</Characters>
  <Application>Microsoft Office Word</Application>
  <DocSecurity>0</DocSecurity>
  <Lines>406</Lines>
  <Paragraphs>134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2022-12-13T13:53:00Z</dcterms:created>
  <dcterms:modified xsi:type="dcterms:W3CDTF">2022-12-13T13:53:00Z</dcterms:modified>
</cp:coreProperties>
</file>