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014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0"/>
        <w:gridCol w:w="4539"/>
      </w:tblGrid>
      <w:tr w:rsidR="00A976FC" w:rsidRPr="00F2064A" w14:paraId="4F1EA2A3" w14:textId="77777777" w:rsidTr="00B80464">
        <w:trPr>
          <w:trHeight w:val="707"/>
        </w:trPr>
        <w:tc>
          <w:tcPr>
            <w:tcW w:w="10771" w:type="dxa"/>
            <w:gridSpan w:val="3"/>
            <w:vAlign w:val="center"/>
          </w:tcPr>
          <w:p w14:paraId="163A3E8A" w14:textId="77777777" w:rsidR="006E4E4B" w:rsidRDefault="0068066C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D6146D">
              <w:rPr>
                <w:rFonts w:ascii="Times New Roman" w:hAnsi="Times New Roman"/>
              </w:rPr>
              <w:t xml:space="preserve">nsökan </w:t>
            </w:r>
            <w:r>
              <w:rPr>
                <w:rFonts w:ascii="Times New Roman" w:hAnsi="Times New Roman"/>
              </w:rPr>
              <w:t>om specialistkompetens med dispens från handledning</w:t>
            </w:r>
            <w:r w:rsidR="00A976FC" w:rsidRPr="00BD0ED2">
              <w:rPr>
                <w:rFonts w:ascii="Times New Roman" w:hAnsi="Times New Roman"/>
              </w:rPr>
              <w:t xml:space="preserve"> </w:t>
            </w:r>
          </w:p>
          <w:p w14:paraId="370B9623" w14:textId="456A14CB" w:rsidR="00A976FC" w:rsidRPr="00BD0ED2" w:rsidRDefault="00372BE1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Obstetrik, gynekologi och urologi</w:t>
            </w:r>
          </w:p>
          <w:p w14:paraId="528B8FF6" w14:textId="38958775" w:rsidR="00A976FC" w:rsidRPr="007D7ED1" w:rsidRDefault="00A976FC" w:rsidP="00F5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 xml:space="preserve">Gäller för ansökan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enligt Specialistordning från och med </w:t>
            </w: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42C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42C61" w:rsidRPr="007D7ED1" w14:paraId="26130E14" w14:textId="77777777" w:rsidTr="00EF642F">
        <w:trPr>
          <w:trHeight w:val="424"/>
        </w:trPr>
        <w:tc>
          <w:tcPr>
            <w:tcW w:w="6232" w:type="dxa"/>
            <w:gridSpan w:val="2"/>
          </w:tcPr>
          <w:p w14:paraId="484B4585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Förnamn, Efternamn:</w:t>
            </w:r>
          </w:p>
          <w:p w14:paraId="0AB6DE2E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539" w:type="dxa"/>
          </w:tcPr>
          <w:p w14:paraId="0CB74FFB" w14:textId="5819A5E4" w:rsidR="00C42C61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Medlemsnummer, Fysioterapeuterna: </w:t>
            </w:r>
          </w:p>
          <w:p w14:paraId="1E57B6F8" w14:textId="6318B373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A976FC" w:rsidRPr="007D7ED1" w14:paraId="490D9789" w14:textId="77777777" w:rsidTr="00EF642F">
        <w:trPr>
          <w:trHeight w:val="612"/>
        </w:trPr>
        <w:tc>
          <w:tcPr>
            <w:tcW w:w="6232" w:type="dxa"/>
            <w:gridSpan w:val="2"/>
          </w:tcPr>
          <w:p w14:paraId="440FE1C4" w14:textId="71002DCF" w:rsidR="00A976FC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EF642F">
              <w:rPr>
                <w:rFonts w:ascii="Times New Roman" w:hAnsi="Times New Roman" w:cs="Times New Roman"/>
                <w:lang w:val="sv-SE"/>
              </w:rPr>
              <w:t xml:space="preserve">Personnr </w:t>
            </w:r>
            <w:r w:rsidRPr="00453EDC">
              <w:rPr>
                <w:rFonts w:ascii="Times New Roman" w:hAnsi="Times New Roman" w:cs="Times New Roman"/>
                <w:lang w:val="sv-SE"/>
              </w:rPr>
              <w:t>(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endast för</w:t>
            </w:r>
            <w:r w:rsidRPr="00453EDC">
              <w:rPr>
                <w:rFonts w:ascii="Times New Roman" w:hAnsi="Times New Roman" w:cs="Times New Roman"/>
                <w:lang w:val="sv-SE"/>
              </w:rPr>
              <w:t xml:space="preserve"> dig som inte är medlem):</w:t>
            </w:r>
          </w:p>
        </w:tc>
        <w:tc>
          <w:tcPr>
            <w:tcW w:w="4539" w:type="dxa"/>
          </w:tcPr>
          <w:p w14:paraId="30550780" w14:textId="5BCEE01C" w:rsidR="00A976FC" w:rsidRPr="007D7ED1" w:rsidRDefault="00765C69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lang w:val="sv-SE"/>
              </w:rPr>
              <w:t>Telefonnr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D6146D" w:rsidRPr="007D7ED1" w14:paraId="6E5A3270" w14:textId="77777777" w:rsidTr="00EC0A98">
        <w:trPr>
          <w:trHeight w:val="612"/>
        </w:trPr>
        <w:tc>
          <w:tcPr>
            <w:tcW w:w="10771" w:type="dxa"/>
            <w:gridSpan w:val="3"/>
          </w:tcPr>
          <w:p w14:paraId="0B524628" w14:textId="694E74C2" w:rsidR="00D6146D" w:rsidRDefault="00D6146D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Adress, postnummer, postort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453EDC" w:rsidRPr="007D7ED1" w14:paraId="03F04A95" w14:textId="77777777" w:rsidTr="00EC0A98">
        <w:trPr>
          <w:trHeight w:val="612"/>
        </w:trPr>
        <w:tc>
          <w:tcPr>
            <w:tcW w:w="10771" w:type="dxa"/>
            <w:gridSpan w:val="3"/>
          </w:tcPr>
          <w:p w14:paraId="685E47AB" w14:textId="153C0FC0" w:rsidR="00453EDC" w:rsidRDefault="00453EDC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Arbetsplats: </w:t>
            </w:r>
          </w:p>
        </w:tc>
      </w:tr>
      <w:tr w:rsidR="00EF642F" w:rsidRPr="007D7ED1" w14:paraId="6C40B663" w14:textId="77777777" w:rsidTr="00B308F8">
        <w:trPr>
          <w:trHeight w:val="561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5DD602F2" w14:textId="16E982AE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Privat e</w:t>
            </w:r>
            <w:r w:rsidRPr="007D7ED1">
              <w:rPr>
                <w:rFonts w:ascii="Times New Roman" w:hAnsi="Times New Roman" w:cs="Times New Roman"/>
                <w:lang w:val="sv-SE"/>
              </w:rPr>
              <w:t>-post:</w:t>
            </w:r>
          </w:p>
          <w:p w14:paraId="1BF39FA8" w14:textId="763BF1D3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D6146D" w:rsidRPr="007D7ED1" w14:paraId="178D40B2" w14:textId="77777777" w:rsidTr="009A46FB">
        <w:trPr>
          <w:trHeight w:val="24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D378F9D" w14:textId="62763987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GRUNDEXAMEN: KANDIDATEXAMEN</w:t>
            </w:r>
          </w:p>
        </w:tc>
      </w:tr>
      <w:tr w:rsidR="009A46FB" w:rsidRPr="007D7ED1" w14:paraId="48CF21E0" w14:textId="77777777" w:rsidTr="009A46FB">
        <w:trPr>
          <w:trHeight w:val="248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5693050A" w14:textId="235CFB8B" w:rsidR="009A46FB" w:rsidRDefault="009A46FB" w:rsidP="009A46FB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Examensår</w:t>
            </w:r>
          </w:p>
          <w:p w14:paraId="6EC90D96" w14:textId="77777777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</w:p>
        </w:tc>
        <w:tc>
          <w:tcPr>
            <w:tcW w:w="8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FD5D166" w14:textId="27227B12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D6146D" w:rsidRPr="007D7ED1" w14:paraId="3BD84478" w14:textId="77777777" w:rsidTr="009A46FB">
        <w:trPr>
          <w:trHeight w:val="50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000DAD8" w14:textId="3B581CFE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MAGISTER/MASTER/LICENTIAT/DOKTORSEXAMEN</w:t>
            </w:r>
          </w:p>
        </w:tc>
      </w:tr>
      <w:tr w:rsidR="009A46FB" w:rsidRPr="007D7ED1" w14:paraId="1477DE6B" w14:textId="77777777" w:rsidTr="00F74FA2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4ED7395" w14:textId="25176F4D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Magisterexamen eller högre, samt examensår</w:t>
            </w:r>
            <w:r w:rsidRPr="007D7ED1">
              <w:rPr>
                <w:rFonts w:ascii="Times New Roman" w:hAnsi="Times New Roman" w:cs="Times New Roman"/>
                <w:lang w:val="sv-SE"/>
              </w:rPr>
              <w:t>:</w:t>
            </w:r>
          </w:p>
        </w:tc>
      </w:tr>
      <w:tr w:rsidR="009A46FB" w:rsidRPr="007D7ED1" w14:paraId="26E7CFBA" w14:textId="77777777" w:rsidTr="00667E7C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F5D3C87" w14:textId="3B5CBCBF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9A46FB" w:rsidRPr="00F2064A" w14:paraId="233644A7" w14:textId="77777777" w:rsidTr="009A46FB">
        <w:trPr>
          <w:trHeight w:val="26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7FD8079" w14:textId="3337B869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VID EVENTUELL TIDIGARE ERHÅLLEN SPECIALISTKOMPETENS</w:t>
            </w:r>
          </w:p>
        </w:tc>
      </w:tr>
      <w:tr w:rsidR="009A46FB" w:rsidRPr="00F2064A" w14:paraId="34B2716D" w14:textId="77777777" w:rsidTr="009A46FB">
        <w:trPr>
          <w:trHeight w:val="38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3C4EC86" w14:textId="5CECDAED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9A46FB">
              <w:rPr>
                <w:rFonts w:ascii="Times New Roman" w:hAnsi="Times New Roman" w:cs="Times New Roman"/>
                <w:lang w:val="sv-SE"/>
              </w:rPr>
              <w:t>Ange specialis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  <w:r w:rsidRPr="009A46FB">
              <w:rPr>
                <w:rFonts w:ascii="Times New Roman" w:hAnsi="Times New Roman" w:cs="Times New Roman"/>
                <w:lang w:val="sv-SE"/>
              </w:rPr>
              <w:t xml:space="preserve">område här: </w:t>
            </w:r>
          </w:p>
        </w:tc>
      </w:tr>
      <w:tr w:rsidR="00A976FC" w:rsidRPr="00F2064A" w14:paraId="4B768193" w14:textId="77777777" w:rsidTr="00B80464">
        <w:trPr>
          <w:trHeight w:val="253"/>
        </w:trPr>
        <w:tc>
          <w:tcPr>
            <w:tcW w:w="1077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7D0D5E" w14:textId="4779ACCA" w:rsidR="00A976FC" w:rsidRPr="009A46FB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 xml:space="preserve">BILAGOR TILL </w:t>
            </w:r>
            <w:r w:rsidR="00A44F43">
              <w:rPr>
                <w:rFonts w:ascii="Times New Roman" w:hAnsi="Times New Roman" w:cs="Times New Roman"/>
                <w:b/>
                <w:bCs/>
                <w:lang w:val="sv-SE"/>
              </w:rPr>
              <w:t>SPECIALIST</w:t>
            </w: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>ANSÖKAN</w:t>
            </w:r>
          </w:p>
        </w:tc>
      </w:tr>
      <w:tr w:rsidR="00A976FC" w:rsidRPr="00F2064A" w14:paraId="613E65E2" w14:textId="77777777" w:rsidTr="00B80464">
        <w:trPr>
          <w:trHeight w:val="524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207A6E3A" w14:textId="77777777" w:rsidR="0098492E" w:rsidRDefault="0098492E" w:rsidP="0098492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C5762B">
              <w:rPr>
                <w:rFonts w:ascii="Times New Roman" w:hAnsi="Times New Roman" w:cs="Times New Roman"/>
                <w:lang w:val="sv-SE"/>
              </w:rPr>
            </w:r>
            <w:r w:rsidR="00C5762B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1: Tjänstgöringsintyg (om flera tjänstgöringar, specificera intyg som 1a, 1b, osv.)</w:t>
            </w:r>
          </w:p>
          <w:p w14:paraId="13E37BBE" w14:textId="77777777" w:rsidR="0098492E" w:rsidRDefault="0098492E" w:rsidP="0098492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C5762B">
              <w:rPr>
                <w:rFonts w:ascii="Times New Roman" w:hAnsi="Times New Roman" w:cs="Times New Roman"/>
                <w:lang w:val="sv-SE"/>
              </w:rPr>
            </w:r>
            <w:r w:rsidR="00C5762B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2: Intyg på genomförda kurser/utbildningar (om flera kurser genomförts, specificera intyg som 2a, 2b, osv.)</w:t>
            </w:r>
          </w:p>
          <w:p w14:paraId="190EE53E" w14:textId="77777777" w:rsidR="0098492E" w:rsidRDefault="0098492E" w:rsidP="0098492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C5762B">
              <w:rPr>
                <w:rFonts w:ascii="Times New Roman" w:hAnsi="Times New Roman" w:cs="Times New Roman"/>
                <w:lang w:val="sv-SE"/>
              </w:rPr>
            </w:r>
            <w:r w:rsidR="00C5762B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3: Intyg på genomförda auskultationer (om flera auskultationer genomförts, specificera intyg som 3a, 3b, osv)</w:t>
            </w:r>
          </w:p>
          <w:p w14:paraId="6B7D3E5B" w14:textId="77777777" w:rsidR="0098492E" w:rsidRDefault="0098492E" w:rsidP="0098492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C5762B">
              <w:rPr>
                <w:rFonts w:ascii="Times New Roman" w:hAnsi="Times New Roman" w:cs="Times New Roman"/>
                <w:lang w:val="sv-SE"/>
              </w:rPr>
            </w:r>
            <w:r w:rsidR="00C5762B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 xml:space="preserve">Bilaga 4: Intyg på kvalitets- och förbättringsarbete  </w:t>
            </w:r>
          </w:p>
          <w:p w14:paraId="21D77208" w14:textId="5C838E3B" w:rsidR="00423151" w:rsidRPr="00A44F43" w:rsidRDefault="0098492E" w:rsidP="00A44F43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C5762B">
              <w:rPr>
                <w:rFonts w:ascii="Times New Roman" w:hAnsi="Times New Roman" w:cs="Times New Roman"/>
                <w:lang w:val="sv-SE"/>
              </w:rPr>
            </w:r>
            <w:r w:rsidR="00C5762B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5: Kopia på examensbevis (magister eller högre examen)</w:t>
            </w:r>
          </w:p>
        </w:tc>
      </w:tr>
    </w:tbl>
    <w:tbl>
      <w:tblPr>
        <w:tblpPr w:leftFromText="141" w:rightFromText="141" w:vertAnchor="page" w:horzAnchor="margin" w:tblpXSpec="center" w:tblpY="10294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5"/>
        <w:gridCol w:w="5186"/>
      </w:tblGrid>
      <w:tr w:rsidR="0098492E" w:rsidRPr="00F2064A" w14:paraId="20E8E9F3" w14:textId="77777777" w:rsidTr="0098492E">
        <w:trPr>
          <w:trHeight w:val="524"/>
        </w:trPr>
        <w:tc>
          <w:tcPr>
            <w:tcW w:w="10771" w:type="dxa"/>
            <w:gridSpan w:val="2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20DB8779" w14:textId="77777777" w:rsidR="0098492E" w:rsidRPr="00A44F43" w:rsidRDefault="0098492E" w:rsidP="0098492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UNDERSKRIFTER</w:t>
            </w:r>
          </w:p>
        </w:tc>
      </w:tr>
      <w:tr w:rsidR="0098492E" w:rsidRPr="007D7ED1" w14:paraId="7EF550C0" w14:textId="77777777" w:rsidTr="0098492E">
        <w:trPr>
          <w:trHeight w:val="424"/>
        </w:trPr>
        <w:tc>
          <w:tcPr>
            <w:tcW w:w="5585" w:type="dxa"/>
            <w:tcBorders>
              <w:top w:val="single" w:sz="12" w:space="0" w:color="auto"/>
              <w:bottom w:val="single" w:sz="12" w:space="0" w:color="auto"/>
            </w:tcBorders>
          </w:tcPr>
          <w:p w14:paraId="2263E393" w14:textId="77777777" w:rsidR="0098492E" w:rsidRPr="007D7ED1" w:rsidRDefault="0098492E" w:rsidP="0098492E">
            <w:pPr>
              <w:pStyle w:val="brdtext0"/>
              <w:rPr>
                <w:rFonts w:ascii="Times New Roman" w:hAnsi="Times New Roman" w:cs="Times New Roman"/>
                <w:b/>
                <w:lang w:val="sv-SE"/>
              </w:rPr>
            </w:pPr>
            <w:r w:rsidRPr="007D7ED1">
              <w:rPr>
                <w:rFonts w:ascii="Times New Roman" w:hAnsi="Times New Roman" w:cs="Times New Roman"/>
                <w:b/>
                <w:lang w:val="sv-SE"/>
              </w:rPr>
              <w:t>Underskrift av sökande:</w:t>
            </w:r>
          </w:p>
          <w:p w14:paraId="6D1E3F23" w14:textId="77777777" w:rsidR="0098492E" w:rsidRPr="008A02FD" w:rsidRDefault="0098492E" w:rsidP="0098492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5186" w:type="dxa"/>
            <w:tcBorders>
              <w:top w:val="single" w:sz="12" w:space="0" w:color="auto"/>
              <w:bottom w:val="single" w:sz="12" w:space="0" w:color="auto"/>
            </w:tcBorders>
          </w:tcPr>
          <w:p w14:paraId="3C691F85" w14:textId="77777777" w:rsidR="0098492E" w:rsidRPr="007D7ED1" w:rsidRDefault="0098492E" w:rsidP="0098492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Ort och datum</w:t>
            </w:r>
          </w:p>
          <w:p w14:paraId="27EB0A42" w14:textId="77777777" w:rsidR="0098492E" w:rsidRPr="007D7ED1" w:rsidRDefault="0098492E" w:rsidP="0098492E">
            <w:pPr>
              <w:pStyle w:val="brdtext0"/>
              <w:rPr>
                <w:rFonts w:ascii="Times New Roman" w:hAnsi="Times New Roman" w:cs="Times New Roman"/>
                <w:sz w:val="10"/>
                <w:szCs w:val="10"/>
                <w:lang w:val="sv-SE"/>
              </w:rPr>
            </w:pPr>
          </w:p>
        </w:tc>
      </w:tr>
    </w:tbl>
    <w:p w14:paraId="704FE88E" w14:textId="2C5039E8" w:rsidR="00D6146D" w:rsidRPr="00D6146D" w:rsidRDefault="00D6146D" w:rsidP="0068066C">
      <w:pPr>
        <w:sectPr w:rsidR="00D6146D" w:rsidRPr="00D6146D" w:rsidSect="00C801D6">
          <w:footerReference w:type="default" r:id="rId7"/>
          <w:pgSz w:w="11906" w:h="16838"/>
          <w:pgMar w:top="1417" w:right="1417" w:bottom="1417" w:left="1417" w:header="708" w:footer="462" w:gutter="0"/>
          <w:cols w:space="708"/>
          <w:titlePg/>
          <w:docGrid w:linePitch="360"/>
        </w:sectPr>
      </w:pPr>
    </w:p>
    <w:p w14:paraId="375E8612" w14:textId="584B5223" w:rsidR="009770BC" w:rsidRPr="00453EDC" w:rsidRDefault="00A8676F" w:rsidP="009770BC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I. </w:t>
      </w:r>
      <w:r w:rsidR="00724711" w:rsidRPr="00453EDC">
        <w:rPr>
          <w:rFonts w:ascii="Times New Roman" w:hAnsi="Times New Roman" w:cs="Times New Roman"/>
          <w:sz w:val="32"/>
          <w:szCs w:val="32"/>
        </w:rPr>
        <w:t>Lärandemål allmänna kompetenser</w:t>
      </w:r>
    </w:p>
    <w:tbl>
      <w:tblPr>
        <w:tblStyle w:val="Rutntstabell1ljus"/>
        <w:tblW w:w="14123" w:type="dxa"/>
        <w:tblLook w:val="04A0" w:firstRow="1" w:lastRow="0" w:firstColumn="1" w:lastColumn="0" w:noHBand="0" w:noVBand="1"/>
      </w:tblPr>
      <w:tblGrid>
        <w:gridCol w:w="4390"/>
        <w:gridCol w:w="4961"/>
        <w:gridCol w:w="4772"/>
      </w:tblGrid>
      <w:tr w:rsidR="00B024D7" w:rsidRPr="007B647E" w14:paraId="5794C802" w14:textId="77777777" w:rsidTr="00A86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6332DDD" w14:textId="59A1061F" w:rsidR="00B024D7" w:rsidRPr="007B647E" w:rsidRDefault="00B024D7" w:rsidP="00B024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3B7E6217" w14:textId="77777777" w:rsidR="00B024D7" w:rsidRPr="007B647E" w:rsidRDefault="00B024D7" w:rsidP="00B024D7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2E15C7A1" w14:textId="7EB8A929" w:rsidR="00B024D7" w:rsidRPr="007B647E" w:rsidRDefault="00B024D7" w:rsidP="00B024D7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3E5702B" w14:textId="4F13F858" w:rsidR="00B024D7" w:rsidRPr="007B647E" w:rsidRDefault="00B024D7" w:rsidP="00B024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772" w:type="dxa"/>
          </w:tcPr>
          <w:p w14:paraId="2FFBBA02" w14:textId="77777777" w:rsidR="00B024D7" w:rsidRDefault="00B024D7" w:rsidP="00B024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1387B0C2" w14:textId="671BA588" w:rsidR="00B024D7" w:rsidRPr="007B647E" w:rsidRDefault="00B024D7" w:rsidP="00B024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etc.</w:t>
            </w:r>
          </w:p>
        </w:tc>
      </w:tr>
      <w:tr w:rsidR="0068066C" w:rsidRPr="007B647E" w14:paraId="2C448E4F" w14:textId="77777777" w:rsidTr="00A8676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912E67" w14:textId="5CC73C9D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A. Medicinsk vetenskap</w:t>
            </w:r>
          </w:p>
          <w:p w14:paraId="5B271DBE" w14:textId="4CB1798F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6ACE54F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behärska att kritiskt granska och värdera vetenskapliga texter</w:t>
            </w:r>
          </w:p>
          <w:p w14:paraId="6D172704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uppvisa ett vetenskapligt förhållningssätt till rutiner och arbetssätt i det dagliga arbetet</w:t>
            </w:r>
          </w:p>
          <w:p w14:paraId="73370CA4" w14:textId="1E84F0D0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använda olika vetenskapliga kunskapskällor i sitt dagliga arbete</w:t>
            </w:r>
          </w:p>
        </w:tc>
        <w:tc>
          <w:tcPr>
            <w:tcW w:w="4961" w:type="dxa"/>
          </w:tcPr>
          <w:p w14:paraId="78AA5882" w14:textId="77777777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1AC4BA7" w14:textId="77777777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1FA761D" w14:textId="65275AAB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14:paraId="198F5F37" w14:textId="3EFF44AD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53ACE44" w14:textId="77777777" w:rsidTr="00A8676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67FD6B8" w14:textId="7465B1F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B. Medarbetarskap, ledarskap och pedagogik</w:t>
            </w:r>
          </w:p>
          <w:p w14:paraId="40D5DD55" w14:textId="0EBDE827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798EF9A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leda arbetet med kontinuerligt lärande bland fysioterapeuter</w:t>
            </w:r>
          </w:p>
          <w:p w14:paraId="712CCC19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handleda medarbetare och studenter</w:t>
            </w:r>
          </w:p>
          <w:p w14:paraId="69087523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planera och genomföra undervisning</w:t>
            </w:r>
          </w:p>
          <w:p w14:paraId="70A93046" w14:textId="4CD02AD8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ha kompetens att arbeta i interprofessionella team</w:t>
            </w:r>
          </w:p>
        </w:tc>
        <w:tc>
          <w:tcPr>
            <w:tcW w:w="4961" w:type="dxa"/>
          </w:tcPr>
          <w:p w14:paraId="1A1B0D47" w14:textId="77777777" w:rsidR="0068066C" w:rsidRPr="00A8676F" w:rsidRDefault="0068066C" w:rsidP="00A8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AD91657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BC5670B" w14:textId="77777777" w:rsidTr="00A8676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33B0F0C" w14:textId="4BF696D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C. Personcentrerad vård, etik, mångfald och jämlikhet:</w:t>
            </w:r>
          </w:p>
          <w:p w14:paraId="6BBD2662" w14:textId="77777777" w:rsidR="0068066C" w:rsidRPr="007B647E" w:rsidRDefault="0068066C" w:rsidP="007B647E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52767470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bemöta människor som unika personer och med respekt oberoende av kön, könsöverskridande identitet eller uttryck, etnisk tillhörighet, religion eller annan trosuppfattning, funktionsnedsättning, sexuell läggning och ålder</w:t>
            </w:r>
          </w:p>
          <w:p w14:paraId="255DC9D3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identifiera och hantera etiska problem och analysera dessa på ett strukturerat sätt</w:t>
            </w:r>
          </w:p>
          <w:p w14:paraId="4D8C0697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hantera värdekonflikter i det dagliga arbetet</w:t>
            </w:r>
          </w:p>
          <w:p w14:paraId="67EE06AF" w14:textId="295218BE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möta personer utsatta för våld i nära relationer</w:t>
            </w:r>
          </w:p>
        </w:tc>
        <w:tc>
          <w:tcPr>
            <w:tcW w:w="4961" w:type="dxa"/>
          </w:tcPr>
          <w:p w14:paraId="1900312B" w14:textId="77777777" w:rsidR="0068066C" w:rsidRPr="00A8676F" w:rsidRDefault="0068066C" w:rsidP="00A8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76AEAF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A018A04" w14:textId="77777777" w:rsidTr="00A8676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EEEAA00" w14:textId="5627B44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D. Systematiskt kvalitets- och patientsäkertsarbete:</w:t>
            </w:r>
          </w:p>
          <w:p w14:paraId="1DBB38AA" w14:textId="151F5AE4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319D12C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kritiskt kunna granska den egna verksamheten och kunna genomföra en risk- och händelseanalys </w:t>
            </w:r>
          </w:p>
          <w:p w14:paraId="6C6BF6BA" w14:textId="028F7A0C" w:rsidR="001D4E48" w:rsidRPr="007B647E" w:rsidRDefault="0068066C" w:rsidP="00131440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systematiskt kunna arbeta för integrering av nya, åtgärder, processer, rutiner och tekniker och metoder i det dagliga hälso- och sjukvårdsarbetet</w:t>
            </w:r>
          </w:p>
        </w:tc>
        <w:tc>
          <w:tcPr>
            <w:tcW w:w="4961" w:type="dxa"/>
          </w:tcPr>
          <w:p w14:paraId="6480804D" w14:textId="77777777" w:rsidR="0068066C" w:rsidRPr="007B647E" w:rsidRDefault="0068066C" w:rsidP="00A8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C6E9B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692C0EF0" w14:textId="77777777" w:rsidTr="00A8676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5E77D5D" w14:textId="679AEBDF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Hälsofrämjande arbete: </w:t>
            </w:r>
          </w:p>
          <w:p w14:paraId="10A4ADB0" w14:textId="64810D48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00EBE4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behärska att vägleda patienter i frågor om levnadsvanor i sjukdomsförebyggande och behandlande syfte eller för att förbättra sjukdomsprognos </w:t>
            </w:r>
          </w:p>
          <w:p w14:paraId="626C273B" w14:textId="0E161420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fördjupad kunskap inom beteendemedicin och beteendemedicinska tillämpningar i prevention, bedömning och behandling</w:t>
            </w:r>
          </w:p>
        </w:tc>
        <w:tc>
          <w:tcPr>
            <w:tcW w:w="4961" w:type="dxa"/>
          </w:tcPr>
          <w:p w14:paraId="67B70444" w14:textId="77777777" w:rsidR="0068066C" w:rsidRPr="007B647E" w:rsidRDefault="0068066C" w:rsidP="00A8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32B8F79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ED9B775" w14:textId="77777777" w:rsidTr="00A8676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083122E" w14:textId="6532DCF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F. Läkemedel; </w:t>
            </w:r>
          </w:p>
          <w:p w14:paraId="13B8422E" w14:textId="4FE5087A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E8BF7C6" w14:textId="1ECF93C3" w:rsidR="0068066C" w:rsidRPr="007B647E" w:rsidRDefault="0068066C" w:rsidP="007B647E">
            <w:pPr>
              <w:pStyle w:val="Ingetavstn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kunna förhålla sig till förekommande läkemedel i relation till fysioterapeutiska interventioner</w:t>
            </w:r>
          </w:p>
        </w:tc>
        <w:tc>
          <w:tcPr>
            <w:tcW w:w="4961" w:type="dxa"/>
          </w:tcPr>
          <w:p w14:paraId="35B6FF00" w14:textId="77777777" w:rsidR="0068066C" w:rsidRPr="00A8676F" w:rsidRDefault="0068066C" w:rsidP="00A8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</w:tcBorders>
          </w:tcPr>
          <w:p w14:paraId="48617BDD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7E6B5F5" w14:textId="77777777" w:rsidR="00C26D22" w:rsidRDefault="00C26D22" w:rsidP="00A976FC"/>
    <w:p w14:paraId="0C1F2566" w14:textId="386A709D" w:rsidR="00C5762B" w:rsidRDefault="00C5762B">
      <w:pPr>
        <w:spacing w:after="0" w:line="240" w:lineRule="auto"/>
      </w:pPr>
      <w:r>
        <w:br w:type="page"/>
      </w:r>
    </w:p>
    <w:p w14:paraId="666EF7D9" w14:textId="77777777" w:rsidR="00C26D22" w:rsidRDefault="00C26D22" w:rsidP="00A976FC"/>
    <w:p w14:paraId="6DA4798F" w14:textId="7DE04F33" w:rsidR="00A976FC" w:rsidRPr="00453EDC" w:rsidRDefault="00A8676F" w:rsidP="007B647E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II. </w:t>
      </w:r>
      <w:r w:rsidR="007B647E" w:rsidRPr="00453EDC">
        <w:rPr>
          <w:rFonts w:ascii="Times New Roman" w:hAnsi="Times New Roman" w:cs="Times New Roman"/>
          <w:sz w:val="32"/>
          <w:szCs w:val="32"/>
        </w:rPr>
        <w:t>L</w:t>
      </w:r>
      <w:r w:rsidR="00A976FC" w:rsidRPr="00453EDC">
        <w:rPr>
          <w:rFonts w:ascii="Times New Roman" w:hAnsi="Times New Roman" w:cs="Times New Roman"/>
          <w:sz w:val="32"/>
          <w:szCs w:val="32"/>
        </w:rPr>
        <w:t>ärandemål</w:t>
      </w:r>
      <w:r w:rsidR="007B647E" w:rsidRPr="00453EDC">
        <w:rPr>
          <w:rFonts w:ascii="Times New Roman" w:hAnsi="Times New Roman" w:cs="Times New Roman"/>
          <w:sz w:val="32"/>
          <w:szCs w:val="32"/>
        </w:rPr>
        <w:t xml:space="preserve"> för specialistområdet </w:t>
      </w:r>
      <w:r w:rsidR="00650B01">
        <w:rPr>
          <w:rFonts w:ascii="Times New Roman" w:hAnsi="Times New Roman" w:cs="Times New Roman"/>
          <w:sz w:val="32"/>
          <w:szCs w:val="32"/>
        </w:rPr>
        <w:t>Obstetrik, gynekologi och urologi</w:t>
      </w:r>
    </w:p>
    <w:tbl>
      <w:tblPr>
        <w:tblStyle w:val="Rutntstabell1ljus"/>
        <w:tblW w:w="14029" w:type="dxa"/>
        <w:tblLook w:val="04A0" w:firstRow="1" w:lastRow="0" w:firstColumn="1" w:lastColumn="0" w:noHBand="0" w:noVBand="1"/>
      </w:tblPr>
      <w:tblGrid>
        <w:gridCol w:w="4390"/>
        <w:gridCol w:w="4961"/>
        <w:gridCol w:w="4678"/>
      </w:tblGrid>
      <w:tr w:rsidR="00B024D7" w:rsidRPr="007B647E" w14:paraId="0A82F344" w14:textId="77777777" w:rsidTr="00A86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E45F465" w14:textId="7DC98D72" w:rsidR="00B024D7" w:rsidRPr="007B647E" w:rsidRDefault="00B024D7" w:rsidP="00B024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1CBD96A4" w14:textId="77777777" w:rsidR="00B024D7" w:rsidRPr="007B647E" w:rsidRDefault="00B024D7" w:rsidP="00B024D7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3048E426" w14:textId="77777777" w:rsidR="00B024D7" w:rsidRPr="007B647E" w:rsidRDefault="00B024D7" w:rsidP="00B024D7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080A437F" w14:textId="143C372D" w:rsidR="00B024D7" w:rsidRPr="007B647E" w:rsidRDefault="00B024D7" w:rsidP="00B024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Lista här de utbildningsaktiviteter som du vill åberopa, det kan tex vara klinisk tjänstgöring kurser, annan teoretisk fördjupning, auskultationer etc.</w:t>
            </w:r>
          </w:p>
        </w:tc>
        <w:tc>
          <w:tcPr>
            <w:tcW w:w="4678" w:type="dxa"/>
          </w:tcPr>
          <w:p w14:paraId="37712EF8" w14:textId="77777777" w:rsidR="00B024D7" w:rsidRDefault="00B024D7" w:rsidP="00B024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0CCC0906" w14:textId="0C23AABA" w:rsidR="00B024D7" w:rsidRPr="007B647E" w:rsidRDefault="00B024D7" w:rsidP="00B024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etc.</w:t>
            </w:r>
          </w:p>
        </w:tc>
      </w:tr>
      <w:tr w:rsidR="00650B01" w:rsidRPr="007B647E" w14:paraId="6C60E7A9" w14:textId="77777777" w:rsidTr="00A8676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576241B" w14:textId="77777777" w:rsidR="00650B01" w:rsidRPr="00BE43C8" w:rsidRDefault="00650B01" w:rsidP="00650B01">
            <w:pPr>
              <w:rPr>
                <w:rFonts w:ascii="Times New Roman" w:hAnsi="Times New Roman" w:cs="Times New Roman"/>
              </w:rPr>
            </w:pPr>
            <w:r w:rsidRPr="00BE43C8">
              <w:rPr>
                <w:rFonts w:ascii="Times New Roman" w:hAnsi="Times New Roman" w:cs="Times New Roman"/>
              </w:rPr>
              <w:t xml:space="preserve">Mål A. </w:t>
            </w:r>
            <w:r>
              <w:rPr>
                <w:rFonts w:ascii="Times New Roman" w:hAnsi="Times New Roman" w:cs="Times New Roman"/>
              </w:rPr>
              <w:t>Fysiologi och anatomi</w:t>
            </w:r>
          </w:p>
          <w:p w14:paraId="2053CE1E" w14:textId="77777777" w:rsidR="00650B01" w:rsidRPr="00F13D6A" w:rsidRDefault="00650B01" w:rsidP="00650B0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4A17121D" w14:textId="77777777" w:rsidR="00650B01" w:rsidRPr="007823B5" w:rsidRDefault="00650B01" w:rsidP="00650B01">
            <w:pPr>
              <w:pStyle w:val="Punktlista"/>
              <w:numPr>
                <w:ilvl w:val="0"/>
                <w:numId w:val="19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7823B5">
              <w:rPr>
                <w:rFonts w:ascii="Times New Roman" w:hAnsi="Times New Roman" w:cs="Times New Roman"/>
                <w:b w:val="0"/>
                <w:bCs w:val="0"/>
              </w:rPr>
              <w:t>ha väsentligen fördjupade kunskaper i bäcken och bäckenbotten samt de reproduktiva organens fysiologi och -anatomi, dess förändringar genom hela livsspannet, samt dess patologi inkluderat anatomi och fysiologi under och efter könskorrigering</w:t>
            </w:r>
          </w:p>
          <w:p w14:paraId="721ECBBB" w14:textId="77777777" w:rsidR="00650B01" w:rsidRPr="007823B5" w:rsidRDefault="00650B01" w:rsidP="00650B01">
            <w:pPr>
              <w:pStyle w:val="Punktlista"/>
              <w:numPr>
                <w:ilvl w:val="0"/>
                <w:numId w:val="0"/>
              </w:numPr>
              <w:spacing w:after="120" w:line="240" w:lineRule="auto"/>
              <w:ind w:left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27AC60A" w14:textId="77777777" w:rsidR="00650B01" w:rsidRPr="007823B5" w:rsidRDefault="00650B01" w:rsidP="00650B01">
            <w:pPr>
              <w:pStyle w:val="Punktlista"/>
              <w:numPr>
                <w:ilvl w:val="0"/>
                <w:numId w:val="19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7823B5">
              <w:rPr>
                <w:rFonts w:ascii="Times New Roman" w:hAnsi="Times New Roman" w:cs="Times New Roman"/>
                <w:b w:val="0"/>
                <w:bCs w:val="0"/>
              </w:rPr>
              <w:t xml:space="preserve">ha fördjupad kunskap om den normala graviditetens och efterföljande </w:t>
            </w:r>
            <w:proofErr w:type="spellStart"/>
            <w:r w:rsidRPr="007823B5">
              <w:rPr>
                <w:rFonts w:ascii="Times New Roman" w:hAnsi="Times New Roman" w:cs="Times New Roman"/>
                <w:b w:val="0"/>
                <w:bCs w:val="0"/>
              </w:rPr>
              <w:t>postpartum</w:t>
            </w:r>
            <w:proofErr w:type="spellEnd"/>
            <w:r w:rsidRPr="007823B5">
              <w:rPr>
                <w:rFonts w:ascii="Times New Roman" w:hAnsi="Times New Roman" w:cs="Times New Roman"/>
                <w:b w:val="0"/>
                <w:bCs w:val="0"/>
              </w:rPr>
              <w:t xml:space="preserve"> period avseende anatomiska och fysiologiska förändringar </w:t>
            </w:r>
          </w:p>
          <w:p w14:paraId="5B0C1FE9" w14:textId="77777777" w:rsidR="00650B01" w:rsidRPr="007823B5" w:rsidRDefault="00650B01" w:rsidP="00650B01">
            <w:pPr>
              <w:pStyle w:val="Punktlista"/>
              <w:numPr>
                <w:ilvl w:val="0"/>
                <w:numId w:val="0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B3102E9" w14:textId="77777777" w:rsidR="00650B01" w:rsidRPr="007823B5" w:rsidRDefault="00650B01" w:rsidP="00650B01">
            <w:pPr>
              <w:pStyle w:val="Punktlista"/>
              <w:numPr>
                <w:ilvl w:val="0"/>
                <w:numId w:val="19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7823B5">
              <w:rPr>
                <w:rFonts w:ascii="Times New Roman" w:hAnsi="Times New Roman" w:cs="Times New Roman"/>
                <w:b w:val="0"/>
                <w:bCs w:val="0"/>
              </w:rPr>
              <w:t>ha kunskap den normala fysiologiska påverkan av könshormoner genom livet</w:t>
            </w:r>
          </w:p>
          <w:p w14:paraId="2249999C" w14:textId="77777777" w:rsidR="00650B01" w:rsidRPr="007823B5" w:rsidRDefault="00650B01" w:rsidP="00650B01">
            <w:pPr>
              <w:pStyle w:val="Punktlista"/>
              <w:numPr>
                <w:ilvl w:val="0"/>
                <w:numId w:val="0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81155CE" w14:textId="7C96BDF9" w:rsidR="00650B01" w:rsidRPr="00EB327A" w:rsidRDefault="00650B01" w:rsidP="00650B01">
            <w:pPr>
              <w:pStyle w:val="Punktlista"/>
            </w:pPr>
            <w:r w:rsidRPr="007823B5">
              <w:rPr>
                <w:rFonts w:ascii="Times New Roman" w:hAnsi="Times New Roman" w:cs="Times New Roman"/>
                <w:b w:val="0"/>
                <w:bCs w:val="0"/>
              </w:rPr>
              <w:lastRenderedPageBreak/>
              <w:t>behärska att systematiskt integrera dessa kunskaper vid bedömning, analys och behandling</w:t>
            </w:r>
          </w:p>
        </w:tc>
        <w:tc>
          <w:tcPr>
            <w:tcW w:w="4961" w:type="dxa"/>
          </w:tcPr>
          <w:p w14:paraId="77390B0A" w14:textId="77777777" w:rsidR="00650B01" w:rsidRPr="007B647E" w:rsidRDefault="00650B01" w:rsidP="00650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269667B" w14:textId="77777777" w:rsidR="00650B01" w:rsidRPr="007B647E" w:rsidRDefault="00650B01" w:rsidP="00650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08D7399" w14:textId="77777777" w:rsidR="00650B01" w:rsidRPr="007B647E" w:rsidRDefault="00650B01" w:rsidP="00650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4D98722C" w14:textId="77777777" w:rsidR="00650B01" w:rsidRPr="007B647E" w:rsidRDefault="00650B01" w:rsidP="00650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50B01" w:rsidRPr="007B647E" w14:paraId="57062E17" w14:textId="77777777" w:rsidTr="00A8676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FF9B66C" w14:textId="77777777" w:rsidR="00650B01" w:rsidRPr="008702A4" w:rsidRDefault="00650B01" w:rsidP="00650B01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8702A4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B.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Sjukdomslära</w:t>
            </w:r>
          </w:p>
          <w:p w14:paraId="19D82760" w14:textId="77777777" w:rsidR="00650B01" w:rsidRPr="008702A4" w:rsidRDefault="00650B01" w:rsidP="00650B0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8702A4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146B550F" w14:textId="77777777" w:rsidR="00650B01" w:rsidRPr="007823B5" w:rsidRDefault="00650B01" w:rsidP="00650B01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Style w:val="normaltextrun"/>
                <w:rFonts w:ascii="Times New Roman" w:hAnsi="Times New Roman" w:cs="Times New Roman"/>
                <w:b w:val="0"/>
                <w:bCs w:val="0"/>
              </w:rPr>
            </w:pPr>
            <w:r w:rsidRPr="007823B5">
              <w:rPr>
                <w:rFonts w:ascii="Times New Roman" w:hAnsi="Times New Roman" w:cs="Times New Roman"/>
                <w:b w:val="0"/>
                <w:bCs w:val="0"/>
              </w:rPr>
              <w:t xml:space="preserve">ha väsentligt fördjupade kunskaper gällande </w:t>
            </w:r>
            <w:r w:rsidRPr="007823B5">
              <w:rPr>
                <w:rStyle w:val="normaltextrun"/>
                <w:rFonts w:ascii="Times New Roman" w:hAnsi="Times New Roman" w:cs="Times New Roman"/>
                <w:b w:val="0"/>
                <w:bCs w:val="0"/>
              </w:rPr>
              <w:t>besvär i samband med graviditet och postpartumperiod och dess påverkan på funktionstillstånd och hälsa</w:t>
            </w:r>
          </w:p>
          <w:p w14:paraId="74AAE95A" w14:textId="77777777" w:rsidR="00650B01" w:rsidRPr="007823B5" w:rsidRDefault="00650B01" w:rsidP="00650B01">
            <w:pPr>
              <w:pStyle w:val="Punktlista"/>
              <w:numPr>
                <w:ilvl w:val="0"/>
                <w:numId w:val="0"/>
              </w:numPr>
              <w:spacing w:after="120" w:line="240" w:lineRule="auto"/>
              <w:ind w:left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BC717C8" w14:textId="77777777" w:rsidR="00650B01" w:rsidRPr="007823B5" w:rsidRDefault="00650B01" w:rsidP="00650B01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Style w:val="eop"/>
                <w:rFonts w:ascii="Times New Roman" w:hAnsi="Times New Roman" w:cs="Times New Roman"/>
                <w:b w:val="0"/>
                <w:bCs w:val="0"/>
              </w:rPr>
            </w:pPr>
            <w:r w:rsidRPr="007823B5">
              <w:rPr>
                <w:rFonts w:ascii="Times New Roman" w:hAnsi="Times New Roman" w:cs="Times New Roman"/>
                <w:b w:val="0"/>
                <w:bCs w:val="0"/>
              </w:rPr>
              <w:t>ha väsentligt fördjupade kunskaper om sjukdomar, skador och dysfunktioner som drabbar bäcken, urinvägar, könsorgan, tarm och bäckenbotten</w:t>
            </w:r>
          </w:p>
          <w:p w14:paraId="7FE837AF" w14:textId="77777777" w:rsidR="00650B01" w:rsidRPr="007823B5" w:rsidRDefault="00650B01" w:rsidP="00650B01">
            <w:pPr>
              <w:pStyle w:val="Punktlista"/>
              <w:numPr>
                <w:ilvl w:val="0"/>
                <w:numId w:val="0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AAD2139" w14:textId="77777777" w:rsidR="00650B01" w:rsidRPr="007823B5" w:rsidRDefault="00650B01" w:rsidP="00650B01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7823B5">
              <w:rPr>
                <w:rFonts w:ascii="Times New Roman" w:hAnsi="Times New Roman" w:cs="Times New Roman"/>
                <w:b w:val="0"/>
                <w:bCs w:val="0"/>
              </w:rPr>
              <w:t>ha fördjupad kunskap om hormonrelaterade besvär genom hela livsspannet</w:t>
            </w:r>
          </w:p>
          <w:p w14:paraId="2EE049DF" w14:textId="77777777" w:rsidR="00650B01" w:rsidRPr="007823B5" w:rsidRDefault="00650B01" w:rsidP="00650B01">
            <w:pPr>
              <w:pStyle w:val="Punktlista"/>
              <w:numPr>
                <w:ilvl w:val="0"/>
                <w:numId w:val="0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F105C50" w14:textId="6D7EB265" w:rsidR="00650B01" w:rsidRPr="0041729E" w:rsidRDefault="00650B01" w:rsidP="00650B01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7823B5">
              <w:rPr>
                <w:rFonts w:ascii="Times New Roman" w:hAnsi="Times New Roman" w:cs="Times New Roman"/>
                <w:b w:val="0"/>
                <w:bCs w:val="0"/>
              </w:rPr>
              <w:t>behärska att systematiskt integrera dessa kunskaper vid bedömning, analys och behandling</w:t>
            </w:r>
          </w:p>
        </w:tc>
        <w:tc>
          <w:tcPr>
            <w:tcW w:w="4961" w:type="dxa"/>
          </w:tcPr>
          <w:p w14:paraId="2A95D971" w14:textId="77777777" w:rsidR="00650B01" w:rsidRPr="007B647E" w:rsidRDefault="00650B01" w:rsidP="00A8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1C393B3" w14:textId="77777777" w:rsidR="00650B01" w:rsidRPr="007B647E" w:rsidRDefault="00650B01" w:rsidP="00650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50B01" w:rsidRPr="007B647E" w14:paraId="6903BAE9" w14:textId="77777777" w:rsidTr="00A8676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521E4A1" w14:textId="77777777" w:rsidR="00650B01" w:rsidRPr="006A2B45" w:rsidRDefault="00650B01" w:rsidP="00650B01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6A2B45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C. Bedömning och behandling</w:t>
            </w:r>
          </w:p>
          <w:p w14:paraId="404CC509" w14:textId="77777777" w:rsidR="00650B01" w:rsidRPr="006A2B45" w:rsidRDefault="00650B01" w:rsidP="00650B0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A2B45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5C2FCE39" w14:textId="77777777" w:rsidR="00650B01" w:rsidRPr="006A2B45" w:rsidRDefault="00650B01" w:rsidP="00650B01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6A2B45">
              <w:rPr>
                <w:rFonts w:ascii="Times New Roman" w:hAnsi="Times New Roman" w:cs="Times New Roman"/>
                <w:b w:val="0"/>
                <w:bCs w:val="0"/>
              </w:rPr>
              <w:t xml:space="preserve">behärska fysioterapeutiska metoder för funktionsbedömning och utvärdering av patienter med akuta och kroniska dysfunktioner som drabbar bäcken, urinvägar, könsorgan, tarm och bäckenbotten inkluderat vaginal och anal </w:t>
            </w:r>
            <w:r w:rsidRPr="006A2B45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palpation samt inom området adekvata metoder för test och utvärdering  </w:t>
            </w:r>
          </w:p>
          <w:p w14:paraId="1C440EFD" w14:textId="31074663" w:rsidR="00650B01" w:rsidRPr="0041729E" w:rsidRDefault="00650B01" w:rsidP="00650B01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lang w:val="sv-FI"/>
              </w:rPr>
            </w:pPr>
            <w:r w:rsidRPr="006A2B45">
              <w:rPr>
                <w:rFonts w:ascii="Times New Roman" w:hAnsi="Times New Roman" w:cs="Times New Roman"/>
                <w:b w:val="0"/>
                <w:bCs w:val="0"/>
              </w:rPr>
              <w:t>behärska fysioterapeutiska metoder för behandling och träning av patienter med akuta och kroniska dysfunktioner som drabbar bäcken, urinvägar, könsorgan, tarm och bäckenbotten utifrån deras teoretiska förklaringsmodeller</w:t>
            </w:r>
          </w:p>
        </w:tc>
        <w:tc>
          <w:tcPr>
            <w:tcW w:w="4961" w:type="dxa"/>
          </w:tcPr>
          <w:p w14:paraId="62D0C048" w14:textId="77777777" w:rsidR="00650B01" w:rsidRPr="00A8676F" w:rsidRDefault="00650B01" w:rsidP="00A8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6D668A" w14:textId="77777777" w:rsidR="00650B01" w:rsidRPr="007B647E" w:rsidRDefault="00650B01" w:rsidP="00650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50B01" w:rsidRPr="007B647E" w14:paraId="354DB85A" w14:textId="77777777" w:rsidTr="00A8676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1D3EE49" w14:textId="77777777" w:rsidR="00650B01" w:rsidRPr="007B647E" w:rsidRDefault="00650B01" w:rsidP="00650B01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D.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Sexuell hälsa</w:t>
            </w:r>
          </w:p>
          <w:p w14:paraId="1A695A23" w14:textId="77777777" w:rsidR="00650B01" w:rsidRPr="00F13D6A" w:rsidRDefault="00650B01" w:rsidP="00650B0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56B3AE9B" w14:textId="77777777" w:rsidR="00650B01" w:rsidRPr="00121696" w:rsidRDefault="00650B01" w:rsidP="00650B01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121696">
              <w:rPr>
                <w:rFonts w:ascii="Times New Roman" w:hAnsi="Times New Roman" w:cs="Times New Roman"/>
                <w:b w:val="0"/>
                <w:bCs w:val="0"/>
              </w:rPr>
              <w:t>ha kunskap om sexuell och reproduktiv hälsa och rättigheter (SRHR)</w:t>
            </w:r>
          </w:p>
          <w:p w14:paraId="463E4B7F" w14:textId="77777777" w:rsidR="00650B01" w:rsidRPr="00121696" w:rsidRDefault="00650B01" w:rsidP="00650B01">
            <w:pPr>
              <w:pStyle w:val="Punktlista"/>
              <w:numPr>
                <w:ilvl w:val="0"/>
                <w:numId w:val="0"/>
              </w:numPr>
              <w:spacing w:after="120" w:line="240" w:lineRule="auto"/>
              <w:ind w:left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EE32326" w14:textId="77777777" w:rsidR="00650B01" w:rsidRPr="00121696" w:rsidRDefault="00650B01" w:rsidP="00650B01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121696">
              <w:rPr>
                <w:rFonts w:ascii="Times New Roman" w:hAnsi="Times New Roman" w:cs="Times New Roman"/>
                <w:b w:val="0"/>
                <w:bCs w:val="0"/>
              </w:rPr>
              <w:t xml:space="preserve">ha fördjupad kunskap kring könsorganens anatomi och funktion utifrån sexologiskt perspektiv, oavsett könsidentitet, relevant inom </w:t>
            </w:r>
            <w:proofErr w:type="spellStart"/>
            <w:r w:rsidRPr="00121696">
              <w:rPr>
                <w:rFonts w:ascii="Times New Roman" w:hAnsi="Times New Roman" w:cs="Times New Roman"/>
                <w:b w:val="0"/>
                <w:bCs w:val="0"/>
              </w:rPr>
              <w:t>GynObsUro</w:t>
            </w:r>
            <w:proofErr w:type="spellEnd"/>
          </w:p>
          <w:p w14:paraId="4AC844BE" w14:textId="77777777" w:rsidR="00650B01" w:rsidRPr="00121696" w:rsidRDefault="00650B01" w:rsidP="00650B01">
            <w:pPr>
              <w:pStyle w:val="Punktlista"/>
              <w:numPr>
                <w:ilvl w:val="0"/>
                <w:numId w:val="0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00201FF" w14:textId="77777777" w:rsidR="00650B01" w:rsidRPr="00121696" w:rsidRDefault="00650B01" w:rsidP="00650B01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121696">
              <w:rPr>
                <w:rFonts w:ascii="Times New Roman" w:hAnsi="Times New Roman" w:cs="Times New Roman"/>
                <w:b w:val="0"/>
                <w:bCs w:val="0"/>
              </w:rPr>
              <w:t xml:space="preserve">ha fördjupad kunskap inom sexologi i relation till vanliga dysfunktioner inom </w:t>
            </w:r>
            <w:proofErr w:type="spellStart"/>
            <w:r w:rsidRPr="00121696">
              <w:rPr>
                <w:rFonts w:ascii="Times New Roman" w:hAnsi="Times New Roman" w:cs="Times New Roman"/>
                <w:b w:val="0"/>
                <w:bCs w:val="0"/>
              </w:rPr>
              <w:t>GynObsUro</w:t>
            </w:r>
            <w:proofErr w:type="spellEnd"/>
          </w:p>
          <w:p w14:paraId="6813465C" w14:textId="77777777" w:rsidR="00650B01" w:rsidRPr="00121696" w:rsidRDefault="00650B01" w:rsidP="00650B01">
            <w:pPr>
              <w:pStyle w:val="Punktlista"/>
              <w:numPr>
                <w:ilvl w:val="0"/>
                <w:numId w:val="0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4F7AEE6" w14:textId="467F3680" w:rsidR="00650B01" w:rsidRPr="00EB327A" w:rsidRDefault="00650B01" w:rsidP="00650B01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121696">
              <w:rPr>
                <w:rFonts w:ascii="Times New Roman" w:hAnsi="Times New Roman" w:cs="Times New Roman"/>
                <w:b w:val="0"/>
                <w:bCs w:val="0"/>
              </w:rPr>
              <w:t xml:space="preserve">behärska undersökning och rådgivning inom SRHR i relation till vanliga dysfunktioner inom </w:t>
            </w:r>
            <w:proofErr w:type="spellStart"/>
            <w:r w:rsidRPr="00121696">
              <w:rPr>
                <w:rFonts w:ascii="Times New Roman" w:hAnsi="Times New Roman" w:cs="Times New Roman"/>
                <w:b w:val="0"/>
                <w:bCs w:val="0"/>
              </w:rPr>
              <w:t>GynObsUro</w:t>
            </w:r>
            <w:proofErr w:type="spellEnd"/>
          </w:p>
        </w:tc>
        <w:tc>
          <w:tcPr>
            <w:tcW w:w="4961" w:type="dxa"/>
          </w:tcPr>
          <w:p w14:paraId="345A09B6" w14:textId="77777777" w:rsidR="00650B01" w:rsidRPr="007B647E" w:rsidRDefault="00650B01" w:rsidP="00A8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3354EB" w14:textId="77777777" w:rsidR="00650B01" w:rsidRPr="007B647E" w:rsidRDefault="00650B01" w:rsidP="00650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50B01" w:rsidRPr="007B647E" w14:paraId="6BD5C1E4" w14:textId="77777777" w:rsidTr="00A8676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F95708C" w14:textId="77777777" w:rsidR="00650B01" w:rsidRPr="007B647E" w:rsidRDefault="00650B01" w:rsidP="00650B01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Medicinsk behandling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urogynekologiska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 ingrepp ink farmakologisk)</w:t>
            </w:r>
          </w:p>
          <w:p w14:paraId="630B7F60" w14:textId="77777777" w:rsidR="00650B01" w:rsidRPr="00F13D6A" w:rsidRDefault="00650B01" w:rsidP="00650B0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4B2281E2" w14:textId="77777777" w:rsidR="00650B01" w:rsidRPr="00C0539A" w:rsidRDefault="00650B01" w:rsidP="00650B01">
            <w:pPr>
              <w:pStyle w:val="Punktlista"/>
              <w:tabs>
                <w:tab w:val="clear" w:pos="360"/>
              </w:tabs>
              <w:rPr>
                <w:rFonts w:ascii="Times New Roman" w:hAnsi="Times New Roman" w:cs="Times New Roman"/>
                <w:b w:val="0"/>
                <w:bCs w:val="0"/>
              </w:rPr>
            </w:pPr>
            <w:r w:rsidRPr="00C0539A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ha fördjupad kunskap om vanliga ingrepp</w:t>
            </w:r>
            <w:r w:rsidRPr="00C0539A">
              <w:rPr>
                <w:rFonts w:ascii="Times New Roman" w:hAnsi="Times New Roman" w:cs="Times New Roman"/>
                <w:iCs/>
              </w:rPr>
              <w:t xml:space="preserve"> </w:t>
            </w:r>
            <w:r w:rsidRPr="00C0539A">
              <w:rPr>
                <w:rFonts w:ascii="Times New Roman" w:hAnsi="Times New Roman" w:cs="Times New Roman"/>
                <w:b w:val="0"/>
                <w:bCs w:val="0"/>
              </w:rPr>
              <w:t>och farmalogiska behandlingar samt deras konsekvenser för funktionstillstånd i bäckenbotten, urinvägar och könsorgan</w:t>
            </w:r>
          </w:p>
          <w:p w14:paraId="521E754E" w14:textId="05DD862F" w:rsidR="00650B01" w:rsidRPr="00EB327A" w:rsidRDefault="00650B01" w:rsidP="00650B01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C0539A">
              <w:rPr>
                <w:rFonts w:ascii="Times New Roman" w:hAnsi="Times New Roman" w:cs="Times New Roman"/>
                <w:b w:val="0"/>
                <w:bCs w:val="0"/>
              </w:rPr>
              <w:t xml:space="preserve">kunna förstå och värdera journalanteckning avseende andra professioners undersökningarna inom </w:t>
            </w:r>
            <w:proofErr w:type="spellStart"/>
            <w:r w:rsidRPr="00C0539A">
              <w:rPr>
                <w:rFonts w:ascii="Times New Roman" w:hAnsi="Times New Roman" w:cs="Times New Roman"/>
                <w:b w:val="0"/>
                <w:bCs w:val="0"/>
              </w:rPr>
              <w:t>GynObsUro</w:t>
            </w:r>
            <w:proofErr w:type="spellEnd"/>
            <w:r w:rsidRPr="00C0539A">
              <w:rPr>
                <w:rFonts w:ascii="Times New Roman" w:hAnsi="Times New Roman" w:cs="Times New Roman"/>
                <w:b w:val="0"/>
                <w:bCs w:val="0"/>
              </w:rPr>
              <w:t xml:space="preserve"> för att kunna besluta om och genomföra lämplig intervention</w:t>
            </w:r>
          </w:p>
        </w:tc>
        <w:tc>
          <w:tcPr>
            <w:tcW w:w="4961" w:type="dxa"/>
          </w:tcPr>
          <w:p w14:paraId="5BC9CC3B" w14:textId="77777777" w:rsidR="00650B01" w:rsidRPr="007B647E" w:rsidRDefault="00650B01" w:rsidP="00A8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7ACD0DE" w14:textId="77777777" w:rsidR="00650B01" w:rsidRPr="007B647E" w:rsidRDefault="00650B01" w:rsidP="00650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50B01" w:rsidRPr="007B647E" w14:paraId="66673D52" w14:textId="77777777" w:rsidTr="00A8676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D40A14E" w14:textId="77777777" w:rsidR="00650B01" w:rsidRDefault="00650B01" w:rsidP="00650B01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F. Smärta</w:t>
            </w:r>
          </w:p>
          <w:p w14:paraId="0378F86B" w14:textId="77777777" w:rsidR="00650B01" w:rsidRPr="00F13D6A" w:rsidRDefault="00650B01" w:rsidP="00650B0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52DED47F" w14:textId="77777777" w:rsidR="00650B01" w:rsidRPr="00C0539A" w:rsidRDefault="00650B01" w:rsidP="00650B01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C0539A">
              <w:rPr>
                <w:rFonts w:ascii="Times New Roman" w:hAnsi="Times New Roman" w:cs="Times New Roman"/>
                <w:b w:val="0"/>
                <w:bCs w:val="0"/>
                <w:iCs/>
              </w:rPr>
              <w:t xml:space="preserve">ha </w:t>
            </w:r>
            <w:r w:rsidRPr="00C0539A">
              <w:rPr>
                <w:rFonts w:ascii="Times New Roman" w:hAnsi="Times New Roman" w:cs="Times New Roman"/>
                <w:b w:val="0"/>
                <w:bCs w:val="0"/>
              </w:rPr>
              <w:t xml:space="preserve">fördjupad kunskap om smärtfysiologi och smärtans psykologi (dess sensoriska, emotionella och kognitiva komponenter) relaterat till dysfunktioner inom området </w:t>
            </w:r>
            <w:proofErr w:type="spellStart"/>
            <w:r w:rsidRPr="00C0539A">
              <w:rPr>
                <w:rFonts w:ascii="Times New Roman" w:hAnsi="Times New Roman" w:cs="Times New Roman"/>
                <w:b w:val="0"/>
                <w:bCs w:val="0"/>
              </w:rPr>
              <w:t>GynObsUro</w:t>
            </w:r>
            <w:proofErr w:type="spellEnd"/>
          </w:p>
          <w:p w14:paraId="498AEBBF" w14:textId="77777777" w:rsidR="00650B01" w:rsidRPr="00C0539A" w:rsidRDefault="00650B01" w:rsidP="00650B01">
            <w:pPr>
              <w:pStyle w:val="Punktlista"/>
              <w:numPr>
                <w:ilvl w:val="0"/>
                <w:numId w:val="0"/>
              </w:numPr>
              <w:spacing w:after="120" w:line="240" w:lineRule="auto"/>
              <w:ind w:left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27BEEBD" w14:textId="7182CF88" w:rsidR="00650B01" w:rsidRPr="00EB327A" w:rsidRDefault="00650B01" w:rsidP="00650B01">
            <w:pPr>
              <w:pStyle w:val="Punktlista"/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0539A">
              <w:rPr>
                <w:rFonts w:ascii="Times New Roman" w:hAnsi="Times New Roman" w:cs="Times New Roman"/>
                <w:b w:val="0"/>
                <w:bCs w:val="0"/>
                <w:iCs/>
              </w:rPr>
              <w:t>b</w:t>
            </w:r>
            <w:r w:rsidRPr="00C0539A">
              <w:rPr>
                <w:rFonts w:ascii="Times New Roman" w:hAnsi="Times New Roman" w:cs="Times New Roman"/>
                <w:b w:val="0"/>
                <w:bCs w:val="0"/>
              </w:rPr>
              <w:t xml:space="preserve">ehärska evidensbaserade strategier och metoder för smärtbehandling relaterat till dysfunktioner inom området </w:t>
            </w:r>
            <w:proofErr w:type="spellStart"/>
            <w:r w:rsidRPr="00C0539A">
              <w:rPr>
                <w:rFonts w:ascii="Times New Roman" w:hAnsi="Times New Roman" w:cs="Times New Roman"/>
                <w:b w:val="0"/>
                <w:bCs w:val="0"/>
              </w:rPr>
              <w:t>GynObsUro</w:t>
            </w:r>
            <w:proofErr w:type="spellEnd"/>
          </w:p>
        </w:tc>
        <w:tc>
          <w:tcPr>
            <w:tcW w:w="4961" w:type="dxa"/>
          </w:tcPr>
          <w:p w14:paraId="1782C1F9" w14:textId="3B188CA8" w:rsidR="00650B01" w:rsidRPr="007B647E" w:rsidRDefault="00650B01" w:rsidP="00A8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E5823EF" w14:textId="77777777" w:rsidR="00650B01" w:rsidRPr="007B647E" w:rsidRDefault="00650B01" w:rsidP="00650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50B01" w:rsidRPr="007B647E" w14:paraId="0F8E9ED2" w14:textId="77777777" w:rsidTr="00A8676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713D1B9" w14:textId="77777777" w:rsidR="00650B01" w:rsidRDefault="00650B01" w:rsidP="00650B01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G. Trauma, våld och övergrepp</w:t>
            </w:r>
          </w:p>
          <w:p w14:paraId="0E617961" w14:textId="77777777" w:rsidR="00650B01" w:rsidRPr="004B39EC" w:rsidRDefault="00650B01" w:rsidP="00650B0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7165C88E" w14:textId="4C7A498A" w:rsidR="00650B01" w:rsidRPr="00EB327A" w:rsidRDefault="00650B01" w:rsidP="00650B01">
            <w:pPr>
              <w:pStyle w:val="Punktlista"/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0539A">
              <w:rPr>
                <w:rStyle w:val="normaltextrun"/>
                <w:rFonts w:ascii="Times New Roman" w:hAnsi="Times New Roman" w:cs="Times New Roman"/>
                <w:b w:val="0"/>
                <w:bCs w:val="0"/>
              </w:rPr>
              <w:t>kunna bemöta personer med följdtillstånd efter sexuella övergrepp, våld i nära relationer, trauman och könsstympning</w:t>
            </w:r>
          </w:p>
        </w:tc>
        <w:tc>
          <w:tcPr>
            <w:tcW w:w="4961" w:type="dxa"/>
          </w:tcPr>
          <w:p w14:paraId="68CBF0D6" w14:textId="77777777" w:rsidR="00650B01" w:rsidRPr="007B647E" w:rsidRDefault="00650B01" w:rsidP="00650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2E32851" w14:textId="77777777" w:rsidR="00650B01" w:rsidRPr="007B647E" w:rsidRDefault="00650B01" w:rsidP="00650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CCDBA2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</w:p>
    <w:p w14:paraId="73A3B357" w14:textId="77777777" w:rsidR="00A8676F" w:rsidRDefault="00A8676F" w:rsidP="00A8676F">
      <w:pPr>
        <w:rPr>
          <w:rFonts w:ascii="Times New Roman" w:hAnsi="Times New Roman" w:cs="Times New Roman"/>
        </w:rPr>
      </w:pPr>
    </w:p>
    <w:p w14:paraId="64E4D5C8" w14:textId="0C42A43F" w:rsidR="00A8676F" w:rsidRPr="00294265" w:rsidRDefault="00A8676F" w:rsidP="00A8676F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Jag har läst och intygar att sökande uppfyller de allmänna och specifika lärandemålen. </w:t>
      </w:r>
    </w:p>
    <w:p w14:paraId="39EA48C7" w14:textId="77777777" w:rsidR="00A8676F" w:rsidRPr="00294265" w:rsidRDefault="00A8676F" w:rsidP="00A8676F">
      <w:pPr>
        <w:rPr>
          <w:rFonts w:ascii="Times New Roman" w:hAnsi="Times New Roman" w:cs="Times New Roman"/>
        </w:rPr>
      </w:pPr>
    </w:p>
    <w:p w14:paraId="6BF6BC14" w14:textId="77777777" w:rsidR="00A8676F" w:rsidRPr="00294265" w:rsidRDefault="00A8676F" w:rsidP="00A8676F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294265">
        <w:rPr>
          <w:rFonts w:ascii="Times New Roman" w:hAnsi="Times New Roman" w:cs="Times New Roman"/>
        </w:rPr>
        <w:br/>
        <w:t>Underskrift av specialistkompetent fysioterapeutkollega, senior fysioterapeutkollega eller verksamhetschef.</w:t>
      </w:r>
    </w:p>
    <w:p w14:paraId="739A3789" w14:textId="77777777" w:rsidR="00A8676F" w:rsidRPr="00294265" w:rsidRDefault="00A8676F" w:rsidP="00A8676F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Datum: </w:t>
      </w:r>
    </w:p>
    <w:p w14:paraId="7E516EBD" w14:textId="77777777" w:rsidR="00A8676F" w:rsidRPr="00294265" w:rsidRDefault="00A8676F" w:rsidP="00A8676F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Namnförtydligande: </w:t>
      </w:r>
    </w:p>
    <w:p w14:paraId="15123F20" w14:textId="77777777" w:rsidR="00A8676F" w:rsidRPr="00294265" w:rsidRDefault="00A8676F" w:rsidP="00A8676F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Titel: </w:t>
      </w:r>
    </w:p>
    <w:p w14:paraId="780C68D7" w14:textId="77777777" w:rsidR="00A8676F" w:rsidRPr="00294265" w:rsidRDefault="00A8676F" w:rsidP="00A8676F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Telefon:</w:t>
      </w:r>
    </w:p>
    <w:p w14:paraId="0F1F057B" w14:textId="77777777" w:rsidR="00A8676F" w:rsidRPr="0061369B" w:rsidRDefault="00A8676F" w:rsidP="00A8676F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E-post:</w:t>
      </w:r>
      <w:r>
        <w:rPr>
          <w:rFonts w:ascii="Times New Roman" w:hAnsi="Times New Roman" w:cs="Times New Roman"/>
        </w:rPr>
        <w:t xml:space="preserve"> </w:t>
      </w:r>
    </w:p>
    <w:p w14:paraId="7CE6AC0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CC33BB" w14:textId="1366D46D" w:rsidR="006B17BB" w:rsidRDefault="006B17BB" w:rsidP="006B17BB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Reflektion över din professionella utveckling som fysioterapeut/sjukgymnast inom specialistområdet. </w:t>
      </w:r>
    </w:p>
    <w:tbl>
      <w:tblPr>
        <w:tblStyle w:val="Tabellrutnt"/>
        <w:tblW w:w="14229" w:type="dxa"/>
        <w:tblLook w:val="04A0" w:firstRow="1" w:lastRow="0" w:firstColumn="1" w:lastColumn="0" w:noHBand="0" w:noVBand="1"/>
      </w:tblPr>
      <w:tblGrid>
        <w:gridCol w:w="14229"/>
      </w:tblGrid>
      <w:tr w:rsidR="006B17BB" w14:paraId="1A4C885F" w14:textId="77777777" w:rsidTr="006B17BB">
        <w:trPr>
          <w:trHeight w:val="210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4F40" w14:textId="67BDED9E" w:rsidR="006B17BB" w:rsidRPr="006B17BB" w:rsidRDefault="006B17BB" w:rsidP="006B17BB">
            <w:pPr>
              <w:rPr>
                <w:rFonts w:ascii="Times New Roman" w:hAnsi="Times New Roman" w:cs="Times New Roman"/>
              </w:rPr>
            </w:pPr>
            <w:r w:rsidRPr="006B17BB">
              <w:rPr>
                <w:rFonts w:ascii="Times New Roman" w:hAnsi="Times New Roman" w:cs="Times New Roman"/>
                <w:bCs/>
              </w:rPr>
              <w:t>Reflektera kortfattat (max 2 sidor)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över ditt eget lärande och din kliniska professionella utveckling som fysioterapeut inom specialistområdet.</w:t>
            </w:r>
          </w:p>
          <w:p w14:paraId="03D7DC12" w14:textId="77777777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>Vad har varit viktigt och av stor betydelse för din kliniska och professionella utveckling inom specialistområdet?</w:t>
            </w:r>
          </w:p>
          <w:p w14:paraId="5D2973CE" w14:textId="2AED37C8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 xml:space="preserve">Ge </w:t>
            </w:r>
            <w:r w:rsidRPr="006B17BB">
              <w:rPr>
                <w:rFonts w:ascii="Times New Roman" w:hAnsi="Times New Roman" w:cs="Times New Roman"/>
                <w:i/>
                <w:iCs/>
              </w:rPr>
              <w:t xml:space="preserve">konkreta </w:t>
            </w:r>
            <w:r w:rsidRPr="006B17BB">
              <w:rPr>
                <w:rFonts w:ascii="Times New Roman" w:hAnsi="Times New Roman" w:cs="Times New Roman"/>
                <w:i/>
                <w:iCs/>
                <w:color w:val="000000"/>
              </w:rPr>
              <w:t>exempel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på det utifrån ditt kliniska arbete och kliniska erfarenheter. </w:t>
            </w:r>
            <w:r>
              <w:rPr>
                <w:rFonts w:ascii="Times New Roman" w:hAnsi="Times New Roman" w:cs="Times New Roman"/>
                <w:color w:val="000000"/>
              </w:rPr>
              <w:t xml:space="preserve">Exempelvis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specifika samarbeten </w:t>
            </w:r>
            <w:r>
              <w:rPr>
                <w:rFonts w:ascii="Times New Roman" w:hAnsi="Times New Roman" w:cs="Times New Roman"/>
                <w:color w:val="000000"/>
              </w:rPr>
              <w:t>som 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haft/har, team, nätverk </w:t>
            </w:r>
            <w:r>
              <w:rPr>
                <w:rFonts w:ascii="Times New Roman" w:hAnsi="Times New Roman" w:cs="Times New Roman"/>
                <w:color w:val="000000"/>
              </w:rPr>
              <w:t>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ingått i/ingår i, gärna nämna personer, mentorer, arbete med seniora fysioterapeutkollegor, metodhandledning du fått, det kollegiala erfarenhetsutbytet som du h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r </w:t>
            </w:r>
            <w:r w:rsidRPr="006B17BB">
              <w:rPr>
                <w:rFonts w:ascii="Times New Roman" w:hAnsi="Times New Roman" w:cs="Times New Roman"/>
              </w:rPr>
              <w:t xml:space="preserve">haft/har i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det dagliga arbetet </w:t>
            </w:r>
            <w:r w:rsidR="00A8676F" w:rsidRPr="006B17BB">
              <w:rPr>
                <w:rFonts w:ascii="Times New Roman" w:hAnsi="Times New Roman" w:cs="Times New Roman"/>
                <w:color w:val="000000"/>
              </w:rPr>
              <w:t>med mera</w:t>
            </w:r>
            <w:r w:rsidR="00A8676F">
              <w:rPr>
                <w:rFonts w:ascii="Times New Roman" w:hAnsi="Times New Roman" w:cs="Times New Roman"/>
                <w:color w:val="000000"/>
              </w:rPr>
              <w:t>.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B17BB" w14:paraId="11228007" w14:textId="77777777" w:rsidTr="006B17BB">
        <w:trPr>
          <w:trHeight w:val="567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E5E5" w14:textId="77777777" w:rsidR="006B17BB" w:rsidRDefault="006B17BB">
            <w:pPr>
              <w:rPr>
                <w:rFonts w:ascii="Times New Roman" w:hAnsi="Times New Roman" w:cs="Times New Roman"/>
              </w:rPr>
            </w:pPr>
          </w:p>
          <w:p w14:paraId="0B2EB6FE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12F93B8A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55506932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2B1673C6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7A611B96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2479E443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12257257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372DAC21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747D9799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223DB2A2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3541F0DD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5C8D052B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4FFD546D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4DB8DD89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504F04F4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32FAB8C7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3620A84C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7E41AE7B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12BB95C8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2D85B5F7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5DB671BE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321F1AE7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3DBB08A2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7CA15CF0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607781B6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269ADBB8" w14:textId="77777777" w:rsidR="00A8676F" w:rsidRDefault="00A8676F">
            <w:pPr>
              <w:rPr>
                <w:rFonts w:ascii="Times New Roman" w:hAnsi="Times New Roman" w:cs="Times New Roman"/>
              </w:rPr>
            </w:pPr>
          </w:p>
          <w:p w14:paraId="05185286" w14:textId="1DEBDF23" w:rsidR="00A8676F" w:rsidRDefault="00A8676F">
            <w:pPr>
              <w:rPr>
                <w:rFonts w:ascii="Times New Roman" w:hAnsi="Times New Roman" w:cs="Times New Roman"/>
              </w:rPr>
            </w:pPr>
          </w:p>
        </w:tc>
      </w:tr>
    </w:tbl>
    <w:p w14:paraId="59D8524B" w14:textId="2B6C82E7" w:rsidR="00124BAA" w:rsidRDefault="00124BAA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1A54E65D" w14:textId="51A437CF" w:rsidR="002A7D42" w:rsidRPr="00453EDC" w:rsidRDefault="002A7D42" w:rsidP="002A7D42">
      <w:pPr>
        <w:pStyle w:val="Rubrik2"/>
        <w:rPr>
          <w:rFonts w:ascii="Times New Roman" w:hAnsi="Times New Roman" w:cs="Times New Roman"/>
          <w:sz w:val="32"/>
          <w:szCs w:val="36"/>
        </w:rPr>
      </w:pPr>
      <w:r w:rsidRPr="00453EDC">
        <w:rPr>
          <w:rFonts w:ascii="Times New Roman" w:hAnsi="Times New Roman" w:cs="Times New Roman"/>
          <w:sz w:val="32"/>
          <w:szCs w:val="36"/>
        </w:rPr>
        <w:lastRenderedPageBreak/>
        <w:t>Sammanställning av kurser med och utan högskolepoäng, workshops och konferenser med mera.</w:t>
      </w:r>
    </w:p>
    <w:tbl>
      <w:tblPr>
        <w:tblStyle w:val="Rutntstabell1ljus"/>
        <w:tblW w:w="14170" w:type="dxa"/>
        <w:tblLook w:val="04A0" w:firstRow="1" w:lastRow="0" w:firstColumn="1" w:lastColumn="0" w:noHBand="0" w:noVBand="1"/>
      </w:tblPr>
      <w:tblGrid>
        <w:gridCol w:w="1413"/>
        <w:gridCol w:w="10773"/>
        <w:gridCol w:w="1984"/>
      </w:tblGrid>
      <w:tr w:rsidR="002A7D42" w14:paraId="0BCEC6E2" w14:textId="77777777" w:rsidTr="001D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14:paraId="37F034F7" w14:textId="6A1D32EE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Årtal</w:t>
            </w:r>
          </w:p>
        </w:tc>
        <w:tc>
          <w:tcPr>
            <w:tcW w:w="10773" w:type="dxa"/>
            <w:hideMark/>
          </w:tcPr>
          <w:p w14:paraId="152CBE93" w14:textId="54B6FDB7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Kurser med högskolepoäng</w:t>
            </w:r>
          </w:p>
        </w:tc>
        <w:tc>
          <w:tcPr>
            <w:tcW w:w="1984" w:type="dxa"/>
            <w:hideMark/>
          </w:tcPr>
          <w:p w14:paraId="7097D4E2" w14:textId="3FFDA2DF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Antal poäng</w:t>
            </w:r>
          </w:p>
        </w:tc>
      </w:tr>
      <w:tr w:rsidR="002A7D42" w14:paraId="4B60D98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6B08B6B" w14:textId="6A9DF84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0DE14E0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77A56CE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3B35257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61A68E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B3F577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80AA3A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F760A78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D85EED3" w14:textId="494B5D3E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76280C3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96A56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CDA386F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E73567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35F8A190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E5ACF9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C8BCBC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3E53EF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326992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ACED9F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143D01D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72BAD6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1A7866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2DC1CA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8BE53BC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B89E94" w14:textId="4C788FC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2FA89A0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22A384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4384686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89F4005" w14:textId="1CAB5BD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2A7D42">
              <w:rPr>
                <w:rFonts w:ascii="Times New Roman" w:hAnsi="Times New Roman" w:cs="Times New Roman"/>
                <w:b w:val="0"/>
                <w:bCs w:val="0"/>
              </w:rPr>
              <w:t>Årtal</w:t>
            </w:r>
          </w:p>
        </w:tc>
        <w:tc>
          <w:tcPr>
            <w:tcW w:w="10773" w:type="dxa"/>
          </w:tcPr>
          <w:p w14:paraId="3067C8CC" w14:textId="102D89F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Fortbildning genom ö</w:t>
            </w:r>
            <w:r w:rsidRPr="002A7D42">
              <w:rPr>
                <w:rFonts w:ascii="Times New Roman" w:hAnsi="Times New Roman" w:cs="Times New Roman"/>
                <w:b/>
              </w:rPr>
              <w:t>vriga kurser</w:t>
            </w:r>
            <w:r>
              <w:rPr>
                <w:rFonts w:ascii="Times New Roman" w:hAnsi="Times New Roman" w:cs="Times New Roman"/>
                <w:b/>
              </w:rPr>
              <w:t>, workshops</w:t>
            </w:r>
            <w:r w:rsidR="00453EDC">
              <w:rPr>
                <w:rFonts w:ascii="Times New Roman" w:hAnsi="Times New Roman" w:cs="Times New Roman"/>
                <w:b/>
              </w:rPr>
              <w:t>, internutbildning</w:t>
            </w:r>
            <w:r>
              <w:rPr>
                <w:rFonts w:ascii="Times New Roman" w:hAnsi="Times New Roman" w:cs="Times New Roman"/>
                <w:b/>
              </w:rPr>
              <w:t xml:space="preserve"> och konferenser</w:t>
            </w:r>
          </w:p>
        </w:tc>
        <w:tc>
          <w:tcPr>
            <w:tcW w:w="1984" w:type="dxa"/>
          </w:tcPr>
          <w:p w14:paraId="188F10CE" w14:textId="4BA4BA01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A7D42">
              <w:rPr>
                <w:rFonts w:ascii="Times New Roman" w:hAnsi="Times New Roman" w:cs="Times New Roman"/>
                <w:b/>
              </w:rPr>
              <w:t>Längd</w:t>
            </w:r>
          </w:p>
        </w:tc>
      </w:tr>
      <w:tr w:rsidR="002A7D42" w14:paraId="0DDAE6E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53E42" w14:textId="2770B4D5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63524ED4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7A7079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FB9658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52A0D0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BF00A2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2C1612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A15C96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4FF9A7" w14:textId="4558115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773" w:type="dxa"/>
          </w:tcPr>
          <w:p w14:paraId="79295CC6" w14:textId="568B9ECD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2D9015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6BF9F8A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E4D27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76A5D2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684265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00E2975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91C24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77A97D6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C3D8B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3BC02E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5AC2715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286427D9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55973C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5CAEC609" w14:textId="77777777" w:rsidR="002A7D42" w:rsidRDefault="002A7D42" w:rsidP="00A976FC">
      <w:pPr>
        <w:rPr>
          <w:rFonts w:ascii="Times New Roman" w:hAnsi="Times New Roman" w:cs="Times New Roman"/>
          <w:b/>
        </w:rPr>
      </w:pPr>
    </w:p>
    <w:p w14:paraId="7EABB0AE" w14:textId="77777777" w:rsidR="0068066C" w:rsidRDefault="0030392D" w:rsidP="0030392D">
      <w:pPr>
        <w:pStyle w:val="Sidhuvud"/>
        <w:ind w:right="-567"/>
        <w:rPr>
          <w:rFonts w:ascii="Times New Roman" w:hAnsi="Times New Roman" w:cs="Times New Roman"/>
          <w:b/>
          <w:sz w:val="32"/>
          <w:szCs w:val="32"/>
        </w:rPr>
      </w:pPr>
      <w:r w:rsidRPr="00453EDC">
        <w:rPr>
          <w:rFonts w:ascii="Times New Roman" w:hAnsi="Times New Roman" w:cs="Times New Roman"/>
          <w:b/>
          <w:sz w:val="32"/>
          <w:szCs w:val="32"/>
        </w:rPr>
        <w:t xml:space="preserve">Sammanställning av klinisk </w:t>
      </w:r>
      <w:r w:rsidR="00453EDC" w:rsidRPr="00453EDC">
        <w:rPr>
          <w:rFonts w:ascii="Times New Roman" w:hAnsi="Times New Roman" w:cs="Times New Roman"/>
          <w:b/>
          <w:sz w:val="32"/>
          <w:szCs w:val="32"/>
        </w:rPr>
        <w:t>tjänstgöring</w:t>
      </w:r>
      <w:bookmarkStart w:id="0" w:name="_Hlk512344912"/>
    </w:p>
    <w:p w14:paraId="0F304ABA" w14:textId="223FAB7E" w:rsidR="0030392D" w:rsidRPr="0030392D" w:rsidRDefault="0030392D" w:rsidP="0030392D">
      <w:pPr>
        <w:pStyle w:val="Sidhuvud"/>
        <w:ind w:right="-567"/>
        <w:rPr>
          <w:rFonts w:ascii="Times New Roman" w:hAnsi="Times New Roman" w:cs="Times New Roman"/>
        </w:rPr>
      </w:pPr>
      <w:r w:rsidRPr="0030392D">
        <w:rPr>
          <w:rFonts w:ascii="Times New Roman" w:hAnsi="Times New Roman" w:cs="Times New Roman"/>
        </w:rPr>
        <w:lastRenderedPageBreak/>
        <w:t xml:space="preserve">Lista </w:t>
      </w:r>
      <w:r w:rsidR="00A8676F">
        <w:rPr>
          <w:rFonts w:ascii="Times New Roman" w:hAnsi="Times New Roman" w:cs="Times New Roman"/>
        </w:rPr>
        <w:t>och beskriv</w:t>
      </w:r>
      <w:r w:rsidRPr="0030392D">
        <w:rPr>
          <w:rFonts w:ascii="Times New Roman" w:hAnsi="Times New Roman" w:cs="Times New Roman"/>
        </w:rPr>
        <w:t xml:space="preserve"> dina kliniska tjänstgöringar</w:t>
      </w:r>
      <w:r w:rsidR="0068066C">
        <w:rPr>
          <w:rFonts w:ascii="Times New Roman" w:hAnsi="Times New Roman" w:cs="Times New Roman"/>
        </w:rPr>
        <w:t>, som leg. fysioterapeut</w:t>
      </w:r>
      <w:r w:rsidRPr="0030392D">
        <w:rPr>
          <w:rFonts w:ascii="Times New Roman" w:hAnsi="Times New Roman" w:cs="Times New Roman"/>
        </w:rPr>
        <w:t xml:space="preserve"> fram till ansökningsdatumet. Inkludera även eventuella perioder av tjänstledighet, forskningsledighet, föräldraledighet, sjukskrivning etc. i tabellen</w:t>
      </w:r>
      <w:r>
        <w:rPr>
          <w:rFonts w:ascii="Times New Roman" w:hAnsi="Times New Roman" w:cs="Times New Roman"/>
        </w:rPr>
        <w:t xml:space="preserve">, som markeras med </w:t>
      </w:r>
      <w:r w:rsidRPr="00453EDC">
        <w:rPr>
          <w:rFonts w:ascii="Times New Roman" w:hAnsi="Times New Roman" w:cs="Times New Roman"/>
        </w:rPr>
        <w:t xml:space="preserve">röd teckenfärg </w:t>
      </w:r>
      <w:r>
        <w:rPr>
          <w:rFonts w:ascii="Times New Roman" w:hAnsi="Times New Roman" w:cs="Times New Roman"/>
        </w:rPr>
        <w:t>samt subtraheras från total antal månader i summeringen</w:t>
      </w:r>
      <w:r w:rsidRPr="0030392D">
        <w:rPr>
          <w:rFonts w:ascii="Times New Roman" w:hAnsi="Times New Roman" w:cs="Times New Roman"/>
        </w:rPr>
        <w:t xml:space="preserve">. </w:t>
      </w:r>
      <w:bookmarkEnd w:id="0"/>
    </w:p>
    <w:p w14:paraId="4AAF6905" w14:textId="77777777" w:rsidR="0030392D" w:rsidRPr="0030392D" w:rsidRDefault="0030392D" w:rsidP="0030392D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Rutntstabell1ljus"/>
        <w:tblW w:w="14529" w:type="dxa"/>
        <w:tblLayout w:type="fixed"/>
        <w:tblLook w:val="0000" w:firstRow="0" w:lastRow="0" w:firstColumn="0" w:lastColumn="0" w:noHBand="0" w:noVBand="0"/>
      </w:tblPr>
      <w:tblGrid>
        <w:gridCol w:w="1346"/>
        <w:gridCol w:w="1985"/>
        <w:gridCol w:w="7512"/>
        <w:gridCol w:w="993"/>
        <w:gridCol w:w="1417"/>
        <w:gridCol w:w="1276"/>
      </w:tblGrid>
      <w:tr w:rsidR="0030392D" w:rsidRPr="0030392D" w14:paraId="2138BFFC" w14:textId="77777777" w:rsidTr="00E861A2">
        <w:trPr>
          <w:trHeight w:val="410"/>
        </w:trPr>
        <w:tc>
          <w:tcPr>
            <w:tcW w:w="1346" w:type="dxa"/>
            <w:tcBorders>
              <w:bottom w:val="single" w:sz="12" w:space="0" w:color="A5A5A5" w:themeColor="accent3"/>
            </w:tcBorders>
          </w:tcPr>
          <w:p w14:paraId="465CC3CA" w14:textId="47F336F6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Period</w:t>
            </w:r>
            <w:r>
              <w:rPr>
                <w:rFonts w:ascii="Times New Roman" w:hAnsi="Times New Roman" w:cs="Times New Roman"/>
                <w:b/>
              </w:rPr>
              <w:t xml:space="preserve"> (årtal)</w:t>
            </w:r>
          </w:p>
        </w:tc>
        <w:tc>
          <w:tcPr>
            <w:tcW w:w="1985" w:type="dxa"/>
            <w:tcBorders>
              <w:bottom w:val="single" w:sz="12" w:space="0" w:color="A5A5A5" w:themeColor="accent3"/>
            </w:tcBorders>
          </w:tcPr>
          <w:p w14:paraId="6FCFEBCE" w14:textId="77777777" w:rsidR="0030392D" w:rsidRPr="0030392D" w:rsidRDefault="0030392D" w:rsidP="00D13A62">
            <w:pPr>
              <w:pStyle w:val="Rubrik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0392D">
              <w:rPr>
                <w:rFonts w:ascii="Times New Roman" w:hAnsi="Times New Roman" w:cs="Times New Roman"/>
                <w:sz w:val="22"/>
                <w:szCs w:val="22"/>
              </w:rPr>
              <w:t>Befattning</w:t>
            </w:r>
          </w:p>
        </w:tc>
        <w:tc>
          <w:tcPr>
            <w:tcW w:w="7512" w:type="dxa"/>
            <w:tcBorders>
              <w:bottom w:val="single" w:sz="12" w:space="0" w:color="A5A5A5" w:themeColor="accent3"/>
            </w:tcBorders>
          </w:tcPr>
          <w:p w14:paraId="0C7949CC" w14:textId="77777777" w:rsidR="00A8676F" w:rsidRDefault="00A8676F" w:rsidP="00A8676F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Ange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arbetsplats och enhet samt </w:t>
            </w:r>
            <w:r w:rsidRPr="00893D69">
              <w:rPr>
                <w:rFonts w:ascii="Times New Roman" w:hAnsi="Times New Roman" w:cs="Times New Roman"/>
                <w:szCs w:val="22"/>
              </w:rPr>
              <w:t>beskriv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dina arbetsuppgifter, patientgrupper, åldersbredd</w:t>
            </w:r>
            <w:r>
              <w:rPr>
                <w:rFonts w:ascii="Times New Roman" w:hAnsi="Times New Roman" w:cs="Times New Roman"/>
                <w:szCs w:val="22"/>
              </w:rPr>
              <w:t xml:space="preserve"> samt skador/diagnoser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16962C5C" w14:textId="2410D394" w:rsidR="0030392D" w:rsidRPr="0030392D" w:rsidRDefault="00A8676F" w:rsidP="00A8676F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F0D0E">
              <w:rPr>
                <w:rFonts w:ascii="Times New Roman" w:hAnsi="Times New Roman" w:cs="Times New Roman"/>
                <w:b w:val="0"/>
                <w:bCs/>
                <w:szCs w:val="22"/>
              </w:rPr>
              <w:t>Ange även eventuella perioder av ledigheter från pågående tjänst.</w:t>
            </w:r>
          </w:p>
        </w:tc>
        <w:tc>
          <w:tcPr>
            <w:tcW w:w="993" w:type="dxa"/>
            <w:tcBorders>
              <w:bottom w:val="single" w:sz="12" w:space="0" w:color="A5A5A5" w:themeColor="accent3"/>
            </w:tcBorders>
          </w:tcPr>
          <w:p w14:paraId="1A3075E7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Antal</w:t>
            </w:r>
            <w:r w:rsidRPr="0030392D">
              <w:rPr>
                <w:rFonts w:ascii="Times New Roman" w:hAnsi="Times New Roman" w:cs="Times New Roman"/>
                <w:b/>
              </w:rPr>
              <w:br/>
              <w:t>månader</w:t>
            </w:r>
          </w:p>
        </w:tc>
        <w:tc>
          <w:tcPr>
            <w:tcW w:w="1417" w:type="dxa"/>
            <w:tcBorders>
              <w:bottom w:val="single" w:sz="12" w:space="0" w:color="A5A5A5" w:themeColor="accent3"/>
            </w:tcBorders>
          </w:tcPr>
          <w:p w14:paraId="5027E666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Anställnings</w:t>
            </w:r>
            <w:r w:rsidRPr="0030392D">
              <w:rPr>
                <w:rFonts w:ascii="Times New Roman" w:hAnsi="Times New Roman" w:cs="Times New Roman"/>
                <w:b/>
              </w:rPr>
              <w:softHyphen/>
              <w:t>grad %</w:t>
            </w:r>
          </w:p>
        </w:tc>
        <w:tc>
          <w:tcPr>
            <w:tcW w:w="1276" w:type="dxa"/>
            <w:tcBorders>
              <w:bottom w:val="single" w:sz="12" w:space="0" w:color="AEAAAA" w:themeColor="background2" w:themeShade="BF"/>
            </w:tcBorders>
          </w:tcPr>
          <w:p w14:paraId="25BEBBD6" w14:textId="77777777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Summa månader</w:t>
            </w:r>
          </w:p>
        </w:tc>
      </w:tr>
      <w:tr w:rsidR="0030392D" w:rsidRPr="0030392D" w14:paraId="502A3D30" w14:textId="77777777" w:rsidTr="00E861A2">
        <w:tc>
          <w:tcPr>
            <w:tcW w:w="1346" w:type="dxa"/>
            <w:tcBorders>
              <w:top w:val="single" w:sz="12" w:space="0" w:color="A5A5A5" w:themeColor="accent3"/>
            </w:tcBorders>
          </w:tcPr>
          <w:p w14:paraId="775E55AC" w14:textId="7FFAA3A2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tcBorders>
              <w:top w:val="single" w:sz="12" w:space="0" w:color="A5A5A5" w:themeColor="accent3"/>
            </w:tcBorders>
          </w:tcPr>
          <w:p w14:paraId="5FFDD51B" w14:textId="2DE687F6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  <w:tcBorders>
              <w:top w:val="single" w:sz="12" w:space="0" w:color="A5A5A5" w:themeColor="accent3"/>
            </w:tcBorders>
          </w:tcPr>
          <w:p w14:paraId="21640506" w14:textId="79E6FF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12" w:space="0" w:color="A5A5A5" w:themeColor="accent3"/>
            </w:tcBorders>
          </w:tcPr>
          <w:p w14:paraId="3F0B14EF" w14:textId="33D127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12" w:space="0" w:color="A5A5A5" w:themeColor="accent3"/>
            </w:tcBorders>
          </w:tcPr>
          <w:p w14:paraId="4FC01355" w14:textId="5890531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12" w:space="0" w:color="AEAAAA" w:themeColor="background2" w:themeShade="BF"/>
            </w:tcBorders>
          </w:tcPr>
          <w:p w14:paraId="6C6740B4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20324901" w14:textId="77777777" w:rsidTr="00E861A2">
        <w:tc>
          <w:tcPr>
            <w:tcW w:w="1346" w:type="dxa"/>
          </w:tcPr>
          <w:p w14:paraId="1073ED73" w14:textId="6ED37F2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3473AA14" w14:textId="17C4AAA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716A5226" w14:textId="2585C43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448629F0" w14:textId="09E15BA7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6293B480" w14:textId="216A6640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79612E18" w14:textId="4D6471B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07AB7868" w14:textId="77777777" w:rsidTr="00E861A2">
        <w:tc>
          <w:tcPr>
            <w:tcW w:w="1346" w:type="dxa"/>
          </w:tcPr>
          <w:p w14:paraId="0F053B39" w14:textId="630A23E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2CA5347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4ED784AC" w14:textId="26BE0673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00F42966" w14:textId="4BBCD82D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1883EF65" w14:textId="1023E2B4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28EC2DF2" w14:textId="42C163F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217F568C" w14:textId="77777777" w:rsidTr="00E861A2">
        <w:tc>
          <w:tcPr>
            <w:tcW w:w="1346" w:type="dxa"/>
          </w:tcPr>
          <w:p w14:paraId="5836D8F0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2D6101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14:paraId="26EF39D5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28A6B62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46619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1BF47E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  <w:tr w:rsidR="0030392D" w:rsidRPr="0030392D" w14:paraId="64480CCA" w14:textId="77777777" w:rsidTr="00E861A2">
        <w:tc>
          <w:tcPr>
            <w:tcW w:w="1346" w:type="dxa"/>
          </w:tcPr>
          <w:p w14:paraId="2D280B5B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74487B5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1BB1D922" w14:textId="77777777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10E3BD4E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14:paraId="0BE2058C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78FB85C7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75AB37A4" w14:textId="77777777" w:rsidTr="00E861A2">
        <w:tc>
          <w:tcPr>
            <w:tcW w:w="13253" w:type="dxa"/>
            <w:gridSpan w:val="5"/>
          </w:tcPr>
          <w:p w14:paraId="3B1F97F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  <w:r w:rsidRPr="0030392D">
              <w:rPr>
                <w:rFonts w:ascii="Times New Roman" w:hAnsi="Times New Roman" w:cs="Times New Roman"/>
                <w:b/>
              </w:rPr>
              <w:t>Total tjänstgöring</w:t>
            </w:r>
          </w:p>
        </w:tc>
        <w:tc>
          <w:tcPr>
            <w:tcW w:w="1276" w:type="dxa"/>
          </w:tcPr>
          <w:p w14:paraId="4616D9B8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</w:tbl>
    <w:p w14:paraId="7FA9D100" w14:textId="77777777" w:rsidR="00453EDC" w:rsidRDefault="00453EDC" w:rsidP="00A976FC">
      <w:pPr>
        <w:rPr>
          <w:rFonts w:ascii="Times New Roman" w:hAnsi="Times New Roman" w:cs="Times New Roman"/>
          <w:b/>
        </w:rPr>
      </w:pPr>
    </w:p>
    <w:p w14:paraId="4390C10A" w14:textId="53802F7E" w:rsidR="00A976FC" w:rsidRDefault="00A976FC" w:rsidP="008555B8"/>
    <w:p w14:paraId="7001607B" w14:textId="4A0B6347" w:rsidR="00057300" w:rsidRPr="000D4F1B" w:rsidRDefault="00145B2C" w:rsidP="000573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Dispens</w:t>
      </w:r>
      <w:r w:rsidR="00057300">
        <w:rPr>
          <w:rFonts w:ascii="Times New Roman" w:hAnsi="Times New Roman" w:cs="Times New Roman"/>
          <w:b/>
        </w:rPr>
        <w:t>ansökan</w:t>
      </w:r>
      <w:r>
        <w:rPr>
          <w:rFonts w:ascii="Times New Roman" w:hAnsi="Times New Roman" w:cs="Times New Roman"/>
          <w:b/>
        </w:rPr>
        <w:t>s</w:t>
      </w:r>
      <w:r w:rsidR="00057300">
        <w:rPr>
          <w:rFonts w:ascii="Times New Roman" w:hAnsi="Times New Roman" w:cs="Times New Roman"/>
          <w:b/>
        </w:rPr>
        <w:t xml:space="preserve"> innehåll</w:t>
      </w:r>
      <w:r w:rsidR="00057300" w:rsidRPr="000D4F1B">
        <w:rPr>
          <w:rFonts w:ascii="Times New Roman" w:hAnsi="Times New Roman" w:cs="Times New Roman"/>
          <w:b/>
        </w:rPr>
        <w:t xml:space="preserve"> intygas av</w:t>
      </w:r>
    </w:p>
    <w:p w14:paraId="7FDF2F1D" w14:textId="159006B4" w:rsidR="00057300" w:rsidRPr="00543039" w:rsidRDefault="00057300" w:rsidP="00057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="00145B2C">
        <w:rPr>
          <w:rFonts w:ascii="Times New Roman" w:hAnsi="Times New Roman" w:cs="Times New Roman"/>
        </w:rPr>
        <w:t>Sökandes</w:t>
      </w:r>
      <w:r>
        <w:rPr>
          <w:rFonts w:ascii="Times New Roman" w:hAnsi="Times New Roman" w:cs="Times New Roman"/>
        </w:rPr>
        <w:t xml:space="preserve"> underskrift, datum</w:t>
      </w:r>
    </w:p>
    <w:p w14:paraId="77AAD6DA" w14:textId="77777777" w:rsidR="00057300" w:rsidRPr="008555B8" w:rsidRDefault="00057300" w:rsidP="008555B8"/>
    <w:sectPr w:rsidR="00057300" w:rsidRPr="008555B8" w:rsidSect="00A976FC">
      <w:foot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F78C" w14:textId="77777777" w:rsidR="00A976FC" w:rsidRDefault="00A976FC" w:rsidP="00A976FC">
      <w:pPr>
        <w:spacing w:after="0" w:line="240" w:lineRule="auto"/>
      </w:pPr>
      <w:r>
        <w:separator/>
      </w:r>
    </w:p>
  </w:endnote>
  <w:endnote w:type="continuationSeparator" w:id="0">
    <w:p w14:paraId="648EA40E" w14:textId="77777777" w:rsidR="00A976FC" w:rsidRDefault="00A976FC" w:rsidP="00A9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6C8C" w14:textId="47665BD2" w:rsidR="00A976FC" w:rsidRDefault="00A976FC">
    <w:pPr>
      <w:pStyle w:val="Sidfot"/>
    </w:pPr>
  </w:p>
  <w:p w14:paraId="00191546" w14:textId="77777777" w:rsidR="00A976FC" w:rsidRDefault="00A976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1931" w14:textId="57DEDDB4" w:rsidR="00A976FC" w:rsidRDefault="00C5762B" w:rsidP="002D17B5">
    <w:pPr>
      <w:pStyle w:val="Sidfot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BEC2ED0" wp14:editId="33E37774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2800350" cy="447675"/>
          <wp:effectExtent l="0" t="0" r="0" b="9525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55C8" w14:textId="72AFD406" w:rsidR="00A976FC" w:rsidRPr="002D17B5" w:rsidRDefault="00C5762B" w:rsidP="00A976FC">
    <w:pPr>
      <w:pStyle w:val="Sidhuvud"/>
      <w:tabs>
        <w:tab w:val="clear" w:pos="4536"/>
        <w:tab w:val="clear" w:pos="9072"/>
      </w:tabs>
      <w:jc w:val="right"/>
      <w:rPr>
        <w:rFonts w:ascii="Times New Roman" w:eastAsia="Calibri" w:hAnsi="Times New Roman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5EB81" wp14:editId="66D2268E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2800350" cy="447675"/>
          <wp:effectExtent l="0" t="0" r="0" b="9525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774C" w14:textId="77777777" w:rsidR="00A976FC" w:rsidRDefault="00A976FC" w:rsidP="00A976FC">
      <w:pPr>
        <w:spacing w:after="0" w:line="240" w:lineRule="auto"/>
      </w:pPr>
      <w:r>
        <w:separator/>
      </w:r>
    </w:p>
  </w:footnote>
  <w:footnote w:type="continuationSeparator" w:id="0">
    <w:p w14:paraId="031073AE" w14:textId="77777777" w:rsidR="00A976FC" w:rsidRDefault="00A976FC" w:rsidP="00A9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022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04A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7C8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305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56B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0CD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C2C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E5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F226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A676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641D7"/>
    <w:multiLevelType w:val="hybridMultilevel"/>
    <w:tmpl w:val="A658F8B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2E0B"/>
    <w:multiLevelType w:val="hybridMultilevel"/>
    <w:tmpl w:val="1728B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D2DCD"/>
    <w:multiLevelType w:val="hybridMultilevel"/>
    <w:tmpl w:val="8D92B65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C33F24"/>
    <w:multiLevelType w:val="hybridMultilevel"/>
    <w:tmpl w:val="88300C4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81F14"/>
    <w:multiLevelType w:val="multilevel"/>
    <w:tmpl w:val="F378D07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5" w15:restartNumberingAfterBreak="0">
    <w:nsid w:val="47CA515E"/>
    <w:multiLevelType w:val="hybridMultilevel"/>
    <w:tmpl w:val="F2A4263C"/>
    <w:lvl w:ilvl="0" w:tplc="7A0A3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83BA8"/>
    <w:multiLevelType w:val="hybridMultilevel"/>
    <w:tmpl w:val="B60430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F70FC9"/>
    <w:multiLevelType w:val="hybridMultilevel"/>
    <w:tmpl w:val="9DF2D0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65752"/>
    <w:multiLevelType w:val="hybridMultilevel"/>
    <w:tmpl w:val="8970F43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32B54"/>
    <w:multiLevelType w:val="hybridMultilevel"/>
    <w:tmpl w:val="DDBABA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B85052"/>
    <w:multiLevelType w:val="multilevel"/>
    <w:tmpl w:val="D90E85A0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454" w:hanging="170"/>
      </w:pPr>
      <w:rPr>
        <w:rFonts w:hint="default"/>
        <w:color w:val="ED7D31" w:themeColor="accent2"/>
      </w:rPr>
    </w:lvl>
    <w:lvl w:ilvl="2">
      <w:start w:val="1"/>
      <w:numFmt w:val="lowerRoman"/>
      <w:lvlText w:val="%3"/>
      <w:lvlJc w:val="left"/>
      <w:pPr>
        <w:ind w:left="624" w:hanging="170"/>
      </w:pPr>
      <w:rPr>
        <w:rFonts w:hint="default"/>
        <w:color w:val="ED7D31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70709326">
    <w:abstractNumId w:val="8"/>
  </w:num>
  <w:num w:numId="2" w16cid:durableId="1734812528">
    <w:abstractNumId w:val="3"/>
  </w:num>
  <w:num w:numId="3" w16cid:durableId="684791933">
    <w:abstractNumId w:val="2"/>
  </w:num>
  <w:num w:numId="4" w16cid:durableId="905190039">
    <w:abstractNumId w:val="1"/>
  </w:num>
  <w:num w:numId="5" w16cid:durableId="596518569">
    <w:abstractNumId w:val="0"/>
  </w:num>
  <w:num w:numId="6" w16cid:durableId="1954359517">
    <w:abstractNumId w:val="9"/>
  </w:num>
  <w:num w:numId="7" w16cid:durableId="1541897239">
    <w:abstractNumId w:val="7"/>
  </w:num>
  <w:num w:numId="8" w16cid:durableId="375855203">
    <w:abstractNumId w:val="6"/>
  </w:num>
  <w:num w:numId="9" w16cid:durableId="1804300856">
    <w:abstractNumId w:val="5"/>
  </w:num>
  <w:num w:numId="10" w16cid:durableId="1450275547">
    <w:abstractNumId w:val="4"/>
  </w:num>
  <w:num w:numId="11" w16cid:durableId="2118058985">
    <w:abstractNumId w:val="15"/>
  </w:num>
  <w:num w:numId="12" w16cid:durableId="1449204003">
    <w:abstractNumId w:val="11"/>
  </w:num>
  <w:num w:numId="13" w16cid:durableId="25059876">
    <w:abstractNumId w:val="13"/>
  </w:num>
  <w:num w:numId="14" w16cid:durableId="1853914641">
    <w:abstractNumId w:val="18"/>
  </w:num>
  <w:num w:numId="15" w16cid:durableId="1631664735">
    <w:abstractNumId w:val="10"/>
  </w:num>
  <w:num w:numId="16" w16cid:durableId="1017850515">
    <w:abstractNumId w:val="16"/>
  </w:num>
  <w:num w:numId="17" w16cid:durableId="920606743">
    <w:abstractNumId w:val="19"/>
  </w:num>
  <w:num w:numId="18" w16cid:durableId="1735159562">
    <w:abstractNumId w:val="20"/>
  </w:num>
  <w:num w:numId="19" w16cid:durableId="705446951">
    <w:abstractNumId w:val="14"/>
  </w:num>
  <w:num w:numId="20" w16cid:durableId="1745444370">
    <w:abstractNumId w:val="17"/>
  </w:num>
  <w:num w:numId="21" w16cid:durableId="17367364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FC"/>
    <w:rsid w:val="00046D88"/>
    <w:rsid w:val="00056A26"/>
    <w:rsid w:val="00057300"/>
    <w:rsid w:val="001054C9"/>
    <w:rsid w:val="00124BAA"/>
    <w:rsid w:val="00131440"/>
    <w:rsid w:val="00145B2C"/>
    <w:rsid w:val="00154824"/>
    <w:rsid w:val="001B6F27"/>
    <w:rsid w:val="001C2397"/>
    <w:rsid w:val="001D4E48"/>
    <w:rsid w:val="001D553B"/>
    <w:rsid w:val="001F6826"/>
    <w:rsid w:val="00246EEF"/>
    <w:rsid w:val="002520ED"/>
    <w:rsid w:val="00267AD0"/>
    <w:rsid w:val="002A7D42"/>
    <w:rsid w:val="0030392D"/>
    <w:rsid w:val="00341DC2"/>
    <w:rsid w:val="003507AA"/>
    <w:rsid w:val="00372BE1"/>
    <w:rsid w:val="003F384A"/>
    <w:rsid w:val="0041729E"/>
    <w:rsid w:val="00420E47"/>
    <w:rsid w:val="00423151"/>
    <w:rsid w:val="00426B8F"/>
    <w:rsid w:val="00435C6F"/>
    <w:rsid w:val="00453EDC"/>
    <w:rsid w:val="004779C6"/>
    <w:rsid w:val="00480FF1"/>
    <w:rsid w:val="004B2B3E"/>
    <w:rsid w:val="004B5CC7"/>
    <w:rsid w:val="00533FB7"/>
    <w:rsid w:val="00570B7A"/>
    <w:rsid w:val="00572477"/>
    <w:rsid w:val="005A1AAE"/>
    <w:rsid w:val="005D7E62"/>
    <w:rsid w:val="00650B01"/>
    <w:rsid w:val="0068066C"/>
    <w:rsid w:val="0069234C"/>
    <w:rsid w:val="006B17BB"/>
    <w:rsid w:val="006B7354"/>
    <w:rsid w:val="006E4E4B"/>
    <w:rsid w:val="00724711"/>
    <w:rsid w:val="00733386"/>
    <w:rsid w:val="00741B59"/>
    <w:rsid w:val="00765C69"/>
    <w:rsid w:val="00782F74"/>
    <w:rsid w:val="007A5024"/>
    <w:rsid w:val="007A65E9"/>
    <w:rsid w:val="007B647E"/>
    <w:rsid w:val="007C1073"/>
    <w:rsid w:val="007E16EA"/>
    <w:rsid w:val="00843A1D"/>
    <w:rsid w:val="008555B8"/>
    <w:rsid w:val="00893D69"/>
    <w:rsid w:val="008C47C4"/>
    <w:rsid w:val="00926B0D"/>
    <w:rsid w:val="00932C27"/>
    <w:rsid w:val="009770BC"/>
    <w:rsid w:val="0098492E"/>
    <w:rsid w:val="009935CD"/>
    <w:rsid w:val="009A46FB"/>
    <w:rsid w:val="009B2354"/>
    <w:rsid w:val="00A11408"/>
    <w:rsid w:val="00A160ED"/>
    <w:rsid w:val="00A44F43"/>
    <w:rsid w:val="00A51F6B"/>
    <w:rsid w:val="00A8676F"/>
    <w:rsid w:val="00A976FC"/>
    <w:rsid w:val="00AE3488"/>
    <w:rsid w:val="00AF0A3E"/>
    <w:rsid w:val="00B024D7"/>
    <w:rsid w:val="00B075A0"/>
    <w:rsid w:val="00B636D3"/>
    <w:rsid w:val="00B80464"/>
    <w:rsid w:val="00BF64B3"/>
    <w:rsid w:val="00C26D22"/>
    <w:rsid w:val="00C42C61"/>
    <w:rsid w:val="00C5762B"/>
    <w:rsid w:val="00C64FE7"/>
    <w:rsid w:val="00C801D6"/>
    <w:rsid w:val="00D410A8"/>
    <w:rsid w:val="00D6146D"/>
    <w:rsid w:val="00DD0E95"/>
    <w:rsid w:val="00E14ED7"/>
    <w:rsid w:val="00E16900"/>
    <w:rsid w:val="00E57813"/>
    <w:rsid w:val="00E80C18"/>
    <w:rsid w:val="00E861A2"/>
    <w:rsid w:val="00EB327A"/>
    <w:rsid w:val="00EE0A6C"/>
    <w:rsid w:val="00EF54B9"/>
    <w:rsid w:val="00EF642F"/>
    <w:rsid w:val="00F10CA7"/>
    <w:rsid w:val="00F35856"/>
    <w:rsid w:val="00F52AA2"/>
    <w:rsid w:val="00F6255D"/>
    <w:rsid w:val="00F95371"/>
    <w:rsid w:val="00FA20F3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0B5EFD2"/>
  <w15:chartTrackingRefBased/>
  <w15:docId w15:val="{5FC8A95B-890D-400A-BC1C-5AF9B4BB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5" w:qFormat="1"/>
    <w:lsdException w:name="List Bullet 2" w:uiPriority="5"/>
    <w:lsdException w:name="List Bullet 3" w:uiPriority="5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6F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420E47"/>
    <w:pPr>
      <w:keepNext/>
      <w:spacing w:before="240" w:after="60"/>
      <w:outlineLvl w:val="0"/>
    </w:pPr>
    <w:rPr>
      <w:rFonts w:ascii="Gill Sans MT" w:hAnsi="Gill Sans MT" w:cs="Arial"/>
      <w:b/>
      <w:bCs/>
      <w:kern w:val="32"/>
      <w:sz w:val="28"/>
      <w:szCs w:val="32"/>
    </w:rPr>
  </w:style>
  <w:style w:type="paragraph" w:styleId="Rubrik2">
    <w:name w:val="heading 2"/>
    <w:basedOn w:val="Rubrik1"/>
    <w:next w:val="Brdtext"/>
    <w:qFormat/>
    <w:rsid w:val="00420E47"/>
    <w:pPr>
      <w:outlineLvl w:val="1"/>
    </w:pPr>
    <w:rPr>
      <w:bCs w:val="0"/>
      <w:iCs/>
      <w:sz w:val="25"/>
      <w:szCs w:val="28"/>
    </w:rPr>
  </w:style>
  <w:style w:type="paragraph" w:styleId="Rubrik3">
    <w:name w:val="heading 3"/>
    <w:basedOn w:val="Rubrik1"/>
    <w:next w:val="Normal"/>
    <w:link w:val="Rubrik3Char"/>
    <w:uiPriority w:val="2"/>
    <w:qFormat/>
    <w:rsid w:val="00420E47"/>
    <w:pPr>
      <w:outlineLvl w:val="2"/>
    </w:pPr>
    <w:rPr>
      <w:bCs w:val="0"/>
      <w:sz w:val="2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F10CA7"/>
    <w:pPr>
      <w:spacing w:line="290" w:lineRule="atLeast"/>
    </w:pPr>
  </w:style>
  <w:style w:type="paragraph" w:styleId="Punktlista">
    <w:name w:val="List Bullet"/>
    <w:basedOn w:val="Normal"/>
    <w:uiPriority w:val="5"/>
    <w:qFormat/>
    <w:rsid w:val="001054C9"/>
    <w:pPr>
      <w:numPr>
        <w:numId w:val="6"/>
      </w:numPr>
      <w:spacing w:before="80" w:after="80"/>
      <w:ind w:left="357" w:hanging="357"/>
    </w:pPr>
  </w:style>
  <w:style w:type="paragraph" w:styleId="Numreradlista">
    <w:name w:val="List Number"/>
    <w:basedOn w:val="Normal"/>
    <w:rsid w:val="001054C9"/>
    <w:pPr>
      <w:numPr>
        <w:numId w:val="1"/>
      </w:numPr>
      <w:spacing w:before="80" w:after="80"/>
      <w:ind w:left="357" w:hanging="357"/>
    </w:pPr>
  </w:style>
  <w:style w:type="paragraph" w:customStyle="1" w:styleId="brdtext0">
    <w:name w:val="brödtext"/>
    <w:basedOn w:val="Normal"/>
    <w:rsid w:val="00A976FC"/>
    <w:pPr>
      <w:spacing w:before="80" w:after="0" w:line="240" w:lineRule="auto"/>
    </w:pPr>
    <w:rPr>
      <w:rFonts w:ascii="Book Antiqua" w:eastAsia="Times New Roman" w:hAnsi="Book Antiqua" w:cs="Book Antiqua"/>
      <w:spacing w:val="10"/>
      <w:sz w:val="18"/>
      <w:szCs w:val="18"/>
      <w:lang w:val="en-US" w:bidi="en-US"/>
    </w:rPr>
  </w:style>
  <w:style w:type="paragraph" w:styleId="Sidhuvud">
    <w:name w:val="header"/>
    <w:basedOn w:val="Normal"/>
    <w:link w:val="SidhuvudChar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A976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976FC"/>
    <w:pPr>
      <w:ind w:left="720"/>
      <w:contextualSpacing/>
    </w:pPr>
  </w:style>
  <w:style w:type="paragraph" w:styleId="Ingetavstnd">
    <w:name w:val="No Spacing"/>
    <w:uiPriority w:val="1"/>
    <w:qFormat/>
    <w:rsid w:val="00A976FC"/>
    <w:rPr>
      <w:rFonts w:ascii="Book Antiqua" w:hAnsi="Book Antiqua" w:cs="Book Antiqua"/>
      <w:sz w:val="18"/>
      <w:szCs w:val="18"/>
      <w:lang w:val="en-US" w:eastAsia="en-US"/>
    </w:rPr>
  </w:style>
  <w:style w:type="character" w:styleId="Hyperlnk">
    <w:name w:val="Hyperlink"/>
    <w:basedOn w:val="Standardstycketeckensnitt"/>
    <w:rsid w:val="00426B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6B8F"/>
    <w:rPr>
      <w:color w:val="808080"/>
      <w:shd w:val="clear" w:color="auto" w:fill="E6E6E6"/>
    </w:rPr>
  </w:style>
  <w:style w:type="paragraph" w:customStyle="1" w:styleId="Default">
    <w:name w:val="Default"/>
    <w:rsid w:val="00C801D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utntstabell1ljus">
    <w:name w:val="Grid Table 1 Light"/>
    <w:basedOn w:val="Normaltabell"/>
    <w:uiPriority w:val="46"/>
    <w:rsid w:val="009770BC"/>
    <w:pPr>
      <w:spacing w:after="1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tema">
    <w:name w:val="Table Theme"/>
    <w:basedOn w:val="Normaltabell"/>
    <w:rsid w:val="009770B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2"/>
    <w:rsid w:val="007B647E"/>
    <w:rPr>
      <w:rFonts w:ascii="Gill Sans MT" w:eastAsiaTheme="minorHAnsi" w:hAnsi="Gill Sans MT" w:cs="Arial"/>
      <w:b/>
      <w:kern w:val="32"/>
      <w:sz w:val="22"/>
      <w:szCs w:val="26"/>
      <w:lang w:eastAsia="en-US"/>
    </w:rPr>
  </w:style>
  <w:style w:type="character" w:styleId="Kommentarsreferens">
    <w:name w:val="annotation reference"/>
    <w:basedOn w:val="Standardstycketeckensnitt"/>
    <w:rsid w:val="0041729E"/>
    <w:rPr>
      <w:sz w:val="16"/>
      <w:szCs w:val="16"/>
    </w:rPr>
  </w:style>
  <w:style w:type="paragraph" w:styleId="Kommentarer">
    <w:name w:val="annotation text"/>
    <w:basedOn w:val="Normal"/>
    <w:link w:val="KommentarerChar"/>
    <w:rsid w:val="0041729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1729E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1729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1729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Rubrik1Char">
    <w:name w:val="Rubrik 1 Char"/>
    <w:basedOn w:val="Standardstycketeckensnitt"/>
    <w:link w:val="Rubrik1"/>
    <w:rsid w:val="00056A26"/>
    <w:rPr>
      <w:rFonts w:ascii="Gill Sans MT" w:eastAsiaTheme="minorHAnsi" w:hAnsi="Gill Sans MT" w:cs="Arial"/>
      <w:b/>
      <w:bCs/>
      <w:kern w:val="32"/>
      <w:sz w:val="28"/>
      <w:szCs w:val="32"/>
      <w:lang w:eastAsia="en-US"/>
    </w:rPr>
  </w:style>
  <w:style w:type="table" w:styleId="Rutntstabell1ljusdekorfrg3">
    <w:name w:val="Grid Table 1 Light Accent 3"/>
    <w:basedOn w:val="Normaltabell"/>
    <w:uiPriority w:val="46"/>
    <w:rsid w:val="00E861A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unktlista2">
    <w:name w:val="List Bullet 2"/>
    <w:basedOn w:val="Normal"/>
    <w:uiPriority w:val="5"/>
    <w:rsid w:val="00EB327A"/>
    <w:pPr>
      <w:tabs>
        <w:tab w:val="num" w:pos="360"/>
      </w:tabs>
      <w:spacing w:after="40" w:line="220" w:lineRule="atLeast"/>
      <w:contextualSpacing/>
    </w:pPr>
    <w:rPr>
      <w:sz w:val="18"/>
    </w:rPr>
  </w:style>
  <w:style w:type="paragraph" w:styleId="Punktlista3">
    <w:name w:val="List Bullet 3"/>
    <w:basedOn w:val="Normal"/>
    <w:uiPriority w:val="5"/>
    <w:rsid w:val="00EB327A"/>
    <w:pPr>
      <w:tabs>
        <w:tab w:val="num" w:pos="360"/>
      </w:tabs>
      <w:spacing w:after="40" w:line="200" w:lineRule="atLeast"/>
    </w:pPr>
    <w:rPr>
      <w:sz w:val="15"/>
    </w:rPr>
  </w:style>
  <w:style w:type="character" w:customStyle="1" w:styleId="normaltextrun">
    <w:name w:val="normaltextrun"/>
    <w:basedOn w:val="Standardstycketeckensnitt"/>
    <w:rsid w:val="00650B01"/>
  </w:style>
  <w:style w:type="character" w:customStyle="1" w:styleId="eop">
    <w:name w:val="eop"/>
    <w:basedOn w:val="Standardstycketeckensnitt"/>
    <w:rsid w:val="0065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1152</Words>
  <Characters>8283</Characters>
  <Application>Microsoft Office Word</Application>
  <DocSecurity>0</DocSecurity>
  <Lines>411</Lines>
  <Paragraphs>128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LSR - Normal.dot</vt:lpstr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 - Normal.dot</dc:title>
  <dc:subject/>
  <dc:creator>Frida Eriksson</dc:creator>
  <cp:keywords>LSR - Normal.dot</cp:keywords>
  <dc:description/>
  <cp:lastModifiedBy>Frida Eriksson</cp:lastModifiedBy>
  <cp:revision>2</cp:revision>
  <dcterms:created xsi:type="dcterms:W3CDTF">2022-12-13T13:43:00Z</dcterms:created>
  <dcterms:modified xsi:type="dcterms:W3CDTF">2022-12-13T13:43:00Z</dcterms:modified>
</cp:coreProperties>
</file>